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0AAC" w:rsidRPr="00410AAC" w:rsidRDefault="00410AAC" w:rsidP="00410AAC">
      <w:pPr>
        <w:jc w:val="center"/>
        <w:rPr>
          <w:sz w:val="28"/>
          <w:szCs w:val="28"/>
        </w:rPr>
      </w:pPr>
      <w:r w:rsidRPr="00410AAC">
        <w:rPr>
          <w:sz w:val="28"/>
          <w:szCs w:val="28"/>
        </w:rPr>
        <w:t xml:space="preserve">Сведения о численности и денежном содержании </w:t>
      </w:r>
    </w:p>
    <w:p w:rsidR="00410AAC" w:rsidRPr="00410AAC" w:rsidRDefault="00410AAC" w:rsidP="00410AAC">
      <w:pPr>
        <w:jc w:val="center"/>
        <w:rPr>
          <w:sz w:val="28"/>
          <w:szCs w:val="28"/>
        </w:rPr>
      </w:pPr>
      <w:r w:rsidRPr="00410AAC">
        <w:rPr>
          <w:sz w:val="28"/>
          <w:szCs w:val="28"/>
        </w:rPr>
        <w:t xml:space="preserve">муниципальных служащих органов местного самоуправления и работников муниципальных учреждений </w:t>
      </w:r>
    </w:p>
    <w:p w:rsidR="00410AAC" w:rsidRPr="00410AAC" w:rsidRDefault="00410AAC" w:rsidP="00410AAC">
      <w:pPr>
        <w:jc w:val="center"/>
        <w:rPr>
          <w:sz w:val="28"/>
          <w:szCs w:val="28"/>
        </w:rPr>
      </w:pPr>
      <w:r w:rsidRPr="00410AAC">
        <w:rPr>
          <w:sz w:val="28"/>
          <w:szCs w:val="28"/>
        </w:rPr>
        <w:t xml:space="preserve">муниципального образования «Пинежский муниципальный район» </w:t>
      </w:r>
    </w:p>
    <w:p w:rsidR="00410AAC" w:rsidRPr="00410AAC" w:rsidRDefault="00410AAC" w:rsidP="00410AAC">
      <w:pPr>
        <w:jc w:val="center"/>
        <w:rPr>
          <w:sz w:val="28"/>
          <w:szCs w:val="28"/>
        </w:rPr>
      </w:pPr>
      <w:r w:rsidRPr="00410AAC">
        <w:rPr>
          <w:sz w:val="28"/>
          <w:szCs w:val="28"/>
        </w:rPr>
        <w:t>за 1 квартал 2023 года</w:t>
      </w:r>
    </w:p>
    <w:p w:rsidR="00410AAC" w:rsidRPr="00410AAC" w:rsidRDefault="00410AAC" w:rsidP="00410AAC">
      <w:pPr>
        <w:rPr>
          <w:sz w:val="28"/>
          <w:szCs w:val="28"/>
        </w:rPr>
      </w:pPr>
    </w:p>
    <w:p w:rsidR="00410AAC" w:rsidRPr="00410AAC" w:rsidRDefault="00410AAC" w:rsidP="00410AAC">
      <w:pPr>
        <w:rPr>
          <w:sz w:val="28"/>
          <w:szCs w:val="28"/>
        </w:rPr>
      </w:pPr>
    </w:p>
    <w:tbl>
      <w:tblPr>
        <w:tblW w:w="9322" w:type="dxa"/>
        <w:tblBorders>
          <w:top w:val="single" w:sz="4" w:space="0" w:color="auto"/>
          <w:left w:val="single" w:sz="4" w:space="0" w:color="auto"/>
          <w:bottom w:val="single" w:sz="4" w:space="0" w:color="auto"/>
          <w:right w:val="single" w:sz="4" w:space="0" w:color="auto"/>
        </w:tblBorders>
        <w:tblLook w:val="0000"/>
      </w:tblPr>
      <w:tblGrid>
        <w:gridCol w:w="949"/>
        <w:gridCol w:w="3270"/>
        <w:gridCol w:w="2126"/>
        <w:gridCol w:w="2977"/>
      </w:tblGrid>
      <w:tr w:rsidR="00410AAC" w:rsidRPr="00410AAC" w:rsidTr="00410AAC">
        <w:tc>
          <w:tcPr>
            <w:tcW w:w="949" w:type="dxa"/>
            <w:tcBorders>
              <w:top w:val="single" w:sz="4" w:space="0" w:color="auto"/>
              <w:left w:val="single" w:sz="4" w:space="0" w:color="auto"/>
              <w:bottom w:val="single" w:sz="4" w:space="0" w:color="auto"/>
              <w:right w:val="single" w:sz="4" w:space="0" w:color="auto"/>
            </w:tcBorders>
          </w:tcPr>
          <w:p w:rsidR="00410AAC" w:rsidRPr="00410AAC" w:rsidRDefault="00410AAC" w:rsidP="00081E92">
            <w:pPr>
              <w:jc w:val="center"/>
              <w:rPr>
                <w:sz w:val="28"/>
                <w:szCs w:val="28"/>
              </w:rPr>
            </w:pPr>
            <w:r w:rsidRPr="00410AAC">
              <w:rPr>
                <w:sz w:val="28"/>
                <w:szCs w:val="28"/>
              </w:rPr>
              <w:t xml:space="preserve">№ </w:t>
            </w:r>
            <w:proofErr w:type="spellStart"/>
            <w:proofErr w:type="gramStart"/>
            <w:r w:rsidRPr="00410AAC">
              <w:rPr>
                <w:sz w:val="28"/>
                <w:szCs w:val="28"/>
              </w:rPr>
              <w:t>п</w:t>
            </w:r>
            <w:proofErr w:type="spellEnd"/>
            <w:proofErr w:type="gramEnd"/>
            <w:r w:rsidRPr="00410AAC">
              <w:rPr>
                <w:sz w:val="28"/>
                <w:szCs w:val="28"/>
              </w:rPr>
              <w:t>/</w:t>
            </w:r>
            <w:proofErr w:type="spellStart"/>
            <w:r w:rsidRPr="00410AAC">
              <w:rPr>
                <w:sz w:val="28"/>
                <w:szCs w:val="28"/>
              </w:rPr>
              <w:t>п</w:t>
            </w:r>
            <w:proofErr w:type="spellEnd"/>
          </w:p>
        </w:tc>
        <w:tc>
          <w:tcPr>
            <w:tcW w:w="3270" w:type="dxa"/>
            <w:tcBorders>
              <w:top w:val="single" w:sz="4" w:space="0" w:color="auto"/>
              <w:left w:val="single" w:sz="4" w:space="0" w:color="auto"/>
              <w:bottom w:val="single" w:sz="4" w:space="0" w:color="auto"/>
              <w:right w:val="single" w:sz="4" w:space="0" w:color="auto"/>
            </w:tcBorders>
          </w:tcPr>
          <w:p w:rsidR="00410AAC" w:rsidRPr="00410AAC" w:rsidRDefault="00410AAC" w:rsidP="00081E92">
            <w:pPr>
              <w:jc w:val="center"/>
              <w:rPr>
                <w:sz w:val="28"/>
                <w:szCs w:val="28"/>
              </w:rPr>
            </w:pPr>
            <w:r w:rsidRPr="00410AAC">
              <w:rPr>
                <w:sz w:val="28"/>
                <w:szCs w:val="28"/>
              </w:rPr>
              <w:t>Наименование</w:t>
            </w:r>
          </w:p>
        </w:tc>
        <w:tc>
          <w:tcPr>
            <w:tcW w:w="2126" w:type="dxa"/>
            <w:tcBorders>
              <w:top w:val="single" w:sz="4" w:space="0" w:color="auto"/>
              <w:left w:val="single" w:sz="4" w:space="0" w:color="auto"/>
              <w:bottom w:val="single" w:sz="4" w:space="0" w:color="auto"/>
              <w:right w:val="single" w:sz="4" w:space="0" w:color="auto"/>
            </w:tcBorders>
          </w:tcPr>
          <w:p w:rsidR="00410AAC" w:rsidRPr="00410AAC" w:rsidRDefault="00410AAC" w:rsidP="00410AAC">
            <w:pPr>
              <w:jc w:val="center"/>
              <w:rPr>
                <w:sz w:val="28"/>
                <w:szCs w:val="28"/>
              </w:rPr>
            </w:pPr>
            <w:r w:rsidRPr="00410AAC">
              <w:rPr>
                <w:sz w:val="28"/>
                <w:szCs w:val="28"/>
              </w:rPr>
              <w:t>Численность (чел.)</w:t>
            </w:r>
          </w:p>
        </w:tc>
        <w:tc>
          <w:tcPr>
            <w:tcW w:w="2977" w:type="dxa"/>
            <w:tcBorders>
              <w:top w:val="single" w:sz="4" w:space="0" w:color="auto"/>
              <w:left w:val="single" w:sz="4" w:space="0" w:color="auto"/>
              <w:bottom w:val="single" w:sz="4" w:space="0" w:color="auto"/>
              <w:right w:val="single" w:sz="4" w:space="0" w:color="auto"/>
            </w:tcBorders>
          </w:tcPr>
          <w:p w:rsidR="00410AAC" w:rsidRPr="00410AAC" w:rsidRDefault="00410AAC" w:rsidP="00410AAC">
            <w:pPr>
              <w:ind w:left="34"/>
              <w:jc w:val="center"/>
              <w:rPr>
                <w:sz w:val="28"/>
                <w:szCs w:val="28"/>
              </w:rPr>
            </w:pPr>
            <w:r w:rsidRPr="00410AAC">
              <w:rPr>
                <w:sz w:val="28"/>
                <w:szCs w:val="28"/>
              </w:rPr>
              <w:t>Денежное содержание</w:t>
            </w:r>
          </w:p>
          <w:p w:rsidR="00410AAC" w:rsidRPr="00410AAC" w:rsidRDefault="00410AAC" w:rsidP="00410AAC">
            <w:pPr>
              <w:ind w:left="34"/>
              <w:jc w:val="center"/>
              <w:rPr>
                <w:sz w:val="28"/>
                <w:szCs w:val="28"/>
              </w:rPr>
            </w:pPr>
            <w:r w:rsidRPr="00410AAC">
              <w:rPr>
                <w:sz w:val="28"/>
                <w:szCs w:val="28"/>
              </w:rPr>
              <w:t>(тыс</w:t>
            </w:r>
            <w:proofErr w:type="gramStart"/>
            <w:r w:rsidRPr="00410AAC">
              <w:rPr>
                <w:sz w:val="28"/>
                <w:szCs w:val="28"/>
              </w:rPr>
              <w:t>.р</w:t>
            </w:r>
            <w:proofErr w:type="gramEnd"/>
            <w:r w:rsidRPr="00410AAC">
              <w:rPr>
                <w:sz w:val="28"/>
                <w:szCs w:val="28"/>
              </w:rPr>
              <w:t>уб.)</w:t>
            </w:r>
          </w:p>
        </w:tc>
      </w:tr>
      <w:tr w:rsidR="00410AAC" w:rsidRPr="00410AAC" w:rsidTr="00410AAC">
        <w:tc>
          <w:tcPr>
            <w:tcW w:w="949" w:type="dxa"/>
            <w:tcBorders>
              <w:top w:val="single" w:sz="4" w:space="0" w:color="auto"/>
              <w:left w:val="single" w:sz="4" w:space="0" w:color="auto"/>
              <w:bottom w:val="single" w:sz="4" w:space="0" w:color="auto"/>
              <w:right w:val="single" w:sz="4" w:space="0" w:color="auto"/>
            </w:tcBorders>
          </w:tcPr>
          <w:p w:rsidR="00410AAC" w:rsidRPr="00410AAC" w:rsidRDefault="00410AAC" w:rsidP="00081E92">
            <w:pPr>
              <w:jc w:val="center"/>
              <w:rPr>
                <w:bCs/>
                <w:sz w:val="28"/>
                <w:szCs w:val="28"/>
              </w:rPr>
            </w:pPr>
            <w:r w:rsidRPr="00410AAC">
              <w:rPr>
                <w:bCs/>
                <w:sz w:val="28"/>
                <w:szCs w:val="28"/>
              </w:rPr>
              <w:t>1</w:t>
            </w:r>
          </w:p>
        </w:tc>
        <w:tc>
          <w:tcPr>
            <w:tcW w:w="3270" w:type="dxa"/>
            <w:tcBorders>
              <w:top w:val="single" w:sz="4" w:space="0" w:color="auto"/>
              <w:left w:val="single" w:sz="4" w:space="0" w:color="auto"/>
              <w:bottom w:val="single" w:sz="4" w:space="0" w:color="auto"/>
              <w:right w:val="single" w:sz="4" w:space="0" w:color="auto"/>
            </w:tcBorders>
          </w:tcPr>
          <w:p w:rsidR="00410AAC" w:rsidRPr="00410AAC" w:rsidRDefault="00410AAC" w:rsidP="00081E92">
            <w:pPr>
              <w:rPr>
                <w:sz w:val="28"/>
                <w:szCs w:val="28"/>
              </w:rPr>
            </w:pPr>
            <w:r w:rsidRPr="00410AAC">
              <w:rPr>
                <w:sz w:val="28"/>
                <w:szCs w:val="28"/>
              </w:rPr>
              <w:t>Муниципальные служащие органов местного самоуправления и работники муниципальных учреждений</w:t>
            </w:r>
          </w:p>
        </w:tc>
        <w:tc>
          <w:tcPr>
            <w:tcW w:w="2126" w:type="dxa"/>
            <w:tcBorders>
              <w:top w:val="single" w:sz="4" w:space="0" w:color="auto"/>
              <w:left w:val="single" w:sz="4" w:space="0" w:color="auto"/>
              <w:bottom w:val="single" w:sz="4" w:space="0" w:color="auto"/>
              <w:right w:val="single" w:sz="4" w:space="0" w:color="auto"/>
            </w:tcBorders>
            <w:vAlign w:val="center"/>
          </w:tcPr>
          <w:p w:rsidR="00410AAC" w:rsidRPr="00410AAC" w:rsidRDefault="00410AAC" w:rsidP="00081E92">
            <w:pPr>
              <w:jc w:val="center"/>
              <w:rPr>
                <w:sz w:val="28"/>
                <w:szCs w:val="28"/>
              </w:rPr>
            </w:pPr>
            <w:r w:rsidRPr="00410AAC">
              <w:rPr>
                <w:sz w:val="28"/>
                <w:szCs w:val="28"/>
              </w:rPr>
              <w:t>1417</w:t>
            </w:r>
          </w:p>
        </w:tc>
        <w:tc>
          <w:tcPr>
            <w:tcW w:w="2977" w:type="dxa"/>
            <w:tcBorders>
              <w:top w:val="single" w:sz="4" w:space="0" w:color="auto"/>
              <w:left w:val="single" w:sz="4" w:space="0" w:color="auto"/>
              <w:bottom w:val="single" w:sz="4" w:space="0" w:color="auto"/>
              <w:right w:val="single" w:sz="4" w:space="0" w:color="auto"/>
            </w:tcBorders>
            <w:vAlign w:val="center"/>
          </w:tcPr>
          <w:p w:rsidR="00410AAC" w:rsidRPr="00410AAC" w:rsidRDefault="00410AAC" w:rsidP="00081E92">
            <w:pPr>
              <w:jc w:val="center"/>
              <w:rPr>
                <w:sz w:val="28"/>
                <w:szCs w:val="28"/>
              </w:rPr>
            </w:pPr>
            <w:r w:rsidRPr="00410AAC">
              <w:rPr>
                <w:sz w:val="28"/>
                <w:szCs w:val="28"/>
              </w:rPr>
              <w:t>204323,4</w:t>
            </w:r>
          </w:p>
        </w:tc>
      </w:tr>
    </w:tbl>
    <w:p w:rsidR="00410AAC" w:rsidRDefault="00410AAC" w:rsidP="00410AAC"/>
    <w:p w:rsidR="00887932" w:rsidRDefault="00887932" w:rsidP="00410AAC">
      <w:pPr>
        <w:rPr>
          <w:szCs w:val="28"/>
        </w:rPr>
      </w:pPr>
    </w:p>
    <w:p w:rsidR="00D457A2" w:rsidRPr="00255B41" w:rsidRDefault="00D457A2" w:rsidP="00D457A2">
      <w:pPr>
        <w:pStyle w:val="af0"/>
        <w:jc w:val="center"/>
        <w:rPr>
          <w:b/>
          <w:bCs/>
        </w:rPr>
      </w:pPr>
      <w:r w:rsidRPr="00255B41">
        <w:rPr>
          <w:b/>
          <w:bCs/>
        </w:rPr>
        <w:t>АДМИНИСТРАЦИЯ</w:t>
      </w:r>
    </w:p>
    <w:p w:rsidR="00D457A2" w:rsidRDefault="00D457A2" w:rsidP="00D457A2">
      <w:pPr>
        <w:pStyle w:val="af0"/>
        <w:jc w:val="center"/>
        <w:rPr>
          <w:b/>
          <w:bCs/>
        </w:rPr>
      </w:pPr>
      <w:r w:rsidRPr="00255B41">
        <w:rPr>
          <w:b/>
          <w:bCs/>
        </w:rPr>
        <w:t>ПИНЕЖСК</w:t>
      </w:r>
      <w:r>
        <w:rPr>
          <w:b/>
          <w:bCs/>
        </w:rPr>
        <w:t>ОГО</w:t>
      </w:r>
      <w:r w:rsidRPr="00255B41">
        <w:rPr>
          <w:b/>
          <w:bCs/>
        </w:rPr>
        <w:t xml:space="preserve"> МУНИЦИПАЛЬН</w:t>
      </w:r>
      <w:r>
        <w:rPr>
          <w:b/>
          <w:bCs/>
        </w:rPr>
        <w:t>ОГО</w:t>
      </w:r>
      <w:r w:rsidRPr="00255B41">
        <w:rPr>
          <w:b/>
          <w:bCs/>
        </w:rPr>
        <w:t xml:space="preserve"> РАЙОН</w:t>
      </w:r>
      <w:r>
        <w:rPr>
          <w:b/>
          <w:bCs/>
        </w:rPr>
        <w:t>А</w:t>
      </w:r>
    </w:p>
    <w:p w:rsidR="00D457A2" w:rsidRPr="00255B41" w:rsidRDefault="00D457A2" w:rsidP="00D457A2">
      <w:pPr>
        <w:pStyle w:val="af0"/>
        <w:jc w:val="center"/>
        <w:rPr>
          <w:b/>
          <w:bCs/>
        </w:rPr>
      </w:pPr>
      <w:r>
        <w:rPr>
          <w:b/>
          <w:bCs/>
        </w:rPr>
        <w:t>АРХАНГЕЛЬСКОЙ ОБЛАСТИ</w:t>
      </w:r>
    </w:p>
    <w:p w:rsidR="00D457A2" w:rsidRPr="002F61D1" w:rsidRDefault="00D457A2" w:rsidP="00D457A2">
      <w:pPr>
        <w:pStyle w:val="af0"/>
        <w:jc w:val="center"/>
        <w:rPr>
          <w:bCs/>
        </w:rPr>
      </w:pPr>
    </w:p>
    <w:p w:rsidR="00D457A2" w:rsidRPr="002F61D1" w:rsidRDefault="00D457A2" w:rsidP="00D457A2">
      <w:pPr>
        <w:pStyle w:val="af0"/>
        <w:jc w:val="center"/>
        <w:rPr>
          <w:bCs/>
        </w:rPr>
      </w:pPr>
    </w:p>
    <w:p w:rsidR="00D457A2" w:rsidRPr="00255B41" w:rsidRDefault="00D457A2" w:rsidP="00D457A2">
      <w:pPr>
        <w:pStyle w:val="af0"/>
        <w:jc w:val="center"/>
        <w:rPr>
          <w:b/>
          <w:bCs/>
        </w:rPr>
      </w:pPr>
      <w:proofErr w:type="gramStart"/>
      <w:r w:rsidRPr="00255B41">
        <w:rPr>
          <w:b/>
          <w:bCs/>
        </w:rPr>
        <w:t>П</w:t>
      </w:r>
      <w:proofErr w:type="gramEnd"/>
      <w:r w:rsidRPr="00255B41">
        <w:rPr>
          <w:b/>
          <w:bCs/>
        </w:rPr>
        <w:t xml:space="preserve"> О С Т А Н О В Л Е Н И Е</w:t>
      </w:r>
    </w:p>
    <w:p w:rsidR="00D457A2" w:rsidRPr="002F61D1" w:rsidRDefault="00D457A2" w:rsidP="00D457A2">
      <w:pPr>
        <w:pStyle w:val="af0"/>
        <w:jc w:val="center"/>
        <w:rPr>
          <w:bCs/>
        </w:rPr>
      </w:pPr>
    </w:p>
    <w:p w:rsidR="00D457A2" w:rsidRPr="002F61D1" w:rsidRDefault="00D457A2" w:rsidP="00D457A2">
      <w:pPr>
        <w:pStyle w:val="af0"/>
        <w:jc w:val="center"/>
        <w:rPr>
          <w:bCs/>
        </w:rPr>
      </w:pPr>
    </w:p>
    <w:p w:rsidR="00D457A2" w:rsidRPr="00255B41" w:rsidRDefault="00D457A2" w:rsidP="00D457A2">
      <w:pPr>
        <w:pStyle w:val="af0"/>
        <w:jc w:val="center"/>
      </w:pPr>
      <w:r w:rsidRPr="00255B41">
        <w:t xml:space="preserve">от </w:t>
      </w:r>
      <w:r>
        <w:t xml:space="preserve">05 мая </w:t>
      </w:r>
      <w:r w:rsidRPr="00255B41">
        <w:t>20</w:t>
      </w:r>
      <w:r>
        <w:t>23 г.</w:t>
      </w:r>
      <w:r w:rsidRPr="00255B41">
        <w:t xml:space="preserve"> № </w:t>
      </w:r>
      <w:r>
        <w:t xml:space="preserve">0393 </w:t>
      </w:r>
      <w:r w:rsidRPr="00255B41">
        <w:t>-</w:t>
      </w:r>
      <w:r>
        <w:t xml:space="preserve"> </w:t>
      </w:r>
      <w:r w:rsidRPr="00255B41">
        <w:t>па</w:t>
      </w:r>
    </w:p>
    <w:p w:rsidR="00D457A2" w:rsidRDefault="00D457A2" w:rsidP="00D457A2">
      <w:pPr>
        <w:pStyle w:val="af0"/>
        <w:jc w:val="center"/>
      </w:pPr>
    </w:p>
    <w:p w:rsidR="00D457A2" w:rsidRPr="00255B41" w:rsidRDefault="00D457A2" w:rsidP="00D457A2">
      <w:pPr>
        <w:pStyle w:val="af0"/>
        <w:jc w:val="center"/>
      </w:pPr>
    </w:p>
    <w:p w:rsidR="00D457A2" w:rsidRPr="00255B41" w:rsidRDefault="00D457A2" w:rsidP="00D457A2">
      <w:pPr>
        <w:pStyle w:val="af0"/>
        <w:jc w:val="center"/>
        <w:rPr>
          <w:sz w:val="20"/>
        </w:rPr>
      </w:pPr>
      <w:r w:rsidRPr="00255B41">
        <w:rPr>
          <w:sz w:val="20"/>
        </w:rPr>
        <w:t>с</w:t>
      </w:r>
      <w:proofErr w:type="gramStart"/>
      <w:r w:rsidRPr="00255B41">
        <w:rPr>
          <w:sz w:val="20"/>
        </w:rPr>
        <w:t>.К</w:t>
      </w:r>
      <w:proofErr w:type="gramEnd"/>
      <w:r w:rsidRPr="00255B41">
        <w:rPr>
          <w:sz w:val="20"/>
        </w:rPr>
        <w:t>арпогоры</w:t>
      </w:r>
    </w:p>
    <w:p w:rsidR="00D457A2" w:rsidRPr="00255B41" w:rsidRDefault="00D457A2" w:rsidP="00D457A2">
      <w:pPr>
        <w:pStyle w:val="af0"/>
        <w:jc w:val="center"/>
      </w:pPr>
    </w:p>
    <w:p w:rsidR="00D457A2" w:rsidRPr="002F61D1" w:rsidRDefault="00D457A2" w:rsidP="00D457A2">
      <w:pPr>
        <w:pStyle w:val="af0"/>
        <w:jc w:val="center"/>
      </w:pPr>
    </w:p>
    <w:p w:rsidR="00D457A2" w:rsidRDefault="00D457A2" w:rsidP="00D457A2">
      <w:pPr>
        <w:autoSpaceDE w:val="0"/>
        <w:autoSpaceDN w:val="0"/>
        <w:adjustRightInd w:val="0"/>
        <w:jc w:val="center"/>
        <w:rPr>
          <w:b/>
          <w:sz w:val="28"/>
          <w:szCs w:val="28"/>
        </w:rPr>
      </w:pPr>
      <w:r w:rsidRPr="00736865">
        <w:rPr>
          <w:b/>
          <w:sz w:val="28"/>
        </w:rPr>
        <w:t xml:space="preserve">О внесении изменений в постановление </w:t>
      </w:r>
      <w:r>
        <w:rPr>
          <w:b/>
          <w:sz w:val="28"/>
        </w:rPr>
        <w:t>администрации от 13.05.2019 № 0405-</w:t>
      </w:r>
      <w:r w:rsidRPr="00736865">
        <w:rPr>
          <w:b/>
          <w:sz w:val="28"/>
        </w:rPr>
        <w:t>па</w:t>
      </w:r>
      <w:r>
        <w:rPr>
          <w:b/>
          <w:sz w:val="28"/>
        </w:rPr>
        <w:t xml:space="preserve"> </w:t>
      </w:r>
      <w:r>
        <w:rPr>
          <w:b/>
          <w:sz w:val="28"/>
          <w:szCs w:val="28"/>
        </w:rPr>
        <w:t>(в ред. от 16.11.2020 № 0946-па)</w:t>
      </w:r>
      <w:r w:rsidRPr="00736865">
        <w:rPr>
          <w:b/>
          <w:sz w:val="28"/>
        </w:rPr>
        <w:t xml:space="preserve"> «Об утверждении администрат</w:t>
      </w:r>
      <w:r>
        <w:rPr>
          <w:b/>
          <w:sz w:val="28"/>
        </w:rPr>
        <w:t xml:space="preserve">ивного регламента предоставления </w:t>
      </w:r>
      <w:r w:rsidRPr="00736865">
        <w:rPr>
          <w:b/>
          <w:sz w:val="28"/>
        </w:rPr>
        <w:t xml:space="preserve">муниципальной услуги </w:t>
      </w:r>
      <w:r w:rsidRPr="00736865">
        <w:rPr>
          <w:b/>
          <w:sz w:val="28"/>
          <w:szCs w:val="28"/>
        </w:rPr>
        <w:t>«</w:t>
      </w:r>
      <w:r>
        <w:rPr>
          <w:b/>
          <w:sz w:val="28"/>
          <w:szCs w:val="28"/>
        </w:rPr>
        <w:t xml:space="preserve">Предоставление муниципального имущества муниципального образования «Пинежский муниципальный район» в аренду </w:t>
      </w:r>
    </w:p>
    <w:p w:rsidR="00D457A2" w:rsidRPr="00736865" w:rsidRDefault="00D457A2" w:rsidP="00D457A2">
      <w:pPr>
        <w:autoSpaceDE w:val="0"/>
        <w:autoSpaceDN w:val="0"/>
        <w:adjustRightInd w:val="0"/>
        <w:jc w:val="center"/>
        <w:rPr>
          <w:b/>
          <w:sz w:val="28"/>
          <w:szCs w:val="28"/>
        </w:rPr>
      </w:pPr>
      <w:r>
        <w:rPr>
          <w:b/>
          <w:sz w:val="28"/>
          <w:szCs w:val="28"/>
        </w:rPr>
        <w:t>или безвозмездное пользование»</w:t>
      </w:r>
    </w:p>
    <w:p w:rsidR="00D457A2" w:rsidRPr="002F61D1" w:rsidRDefault="00D457A2" w:rsidP="00D457A2">
      <w:pPr>
        <w:jc w:val="center"/>
        <w:rPr>
          <w:sz w:val="28"/>
          <w:szCs w:val="28"/>
        </w:rPr>
      </w:pPr>
    </w:p>
    <w:p w:rsidR="00D457A2" w:rsidRPr="002F61D1" w:rsidRDefault="00D457A2" w:rsidP="00D457A2">
      <w:pPr>
        <w:jc w:val="center"/>
        <w:rPr>
          <w:sz w:val="28"/>
          <w:szCs w:val="28"/>
        </w:rPr>
      </w:pPr>
    </w:p>
    <w:p w:rsidR="00D457A2" w:rsidRPr="00144A8C" w:rsidRDefault="00D457A2" w:rsidP="00D457A2">
      <w:pPr>
        <w:pStyle w:val="af0"/>
        <w:jc w:val="center"/>
        <w:rPr>
          <w:szCs w:val="28"/>
        </w:rPr>
      </w:pPr>
    </w:p>
    <w:p w:rsidR="00D457A2" w:rsidRDefault="00D457A2" w:rsidP="00D457A2">
      <w:pPr>
        <w:autoSpaceDE w:val="0"/>
        <w:autoSpaceDN w:val="0"/>
        <w:adjustRightInd w:val="0"/>
        <w:ind w:firstLine="708"/>
        <w:jc w:val="both"/>
        <w:rPr>
          <w:sz w:val="28"/>
        </w:rPr>
      </w:pPr>
      <w:proofErr w:type="gramStart"/>
      <w:r w:rsidRPr="00A23429">
        <w:rPr>
          <w:sz w:val="28"/>
          <w:szCs w:val="28"/>
        </w:rPr>
        <w:t>В целях приведения административного регламента предоставления муниципальной услуги «Предоставление муниципального имущества муниципального образования «Пинежский муниципальный район» в аренду или безвозмездное пользование</w:t>
      </w:r>
      <w:r>
        <w:rPr>
          <w:sz w:val="28"/>
          <w:szCs w:val="28"/>
        </w:rPr>
        <w:t xml:space="preserve">», утверждённого постановлением </w:t>
      </w:r>
      <w:r>
        <w:rPr>
          <w:sz w:val="28"/>
          <w:szCs w:val="28"/>
        </w:rPr>
        <w:lastRenderedPageBreak/>
        <w:t>администрации МО «Пинежский район» от 13.05.2019 г. №0405</w:t>
      </w:r>
      <w:r w:rsidRPr="00A23429">
        <w:rPr>
          <w:sz w:val="28"/>
          <w:szCs w:val="28"/>
        </w:rPr>
        <w:t xml:space="preserve"> в соответствие с </w:t>
      </w:r>
      <w:r w:rsidRPr="00A23429">
        <w:rPr>
          <w:sz w:val="28"/>
        </w:rPr>
        <w:t>Федеральным законом от 27.07.2010 № 210-ФЗ «Об организации предоставления государственных и муниципальных услуг»</w:t>
      </w:r>
      <w:r>
        <w:rPr>
          <w:sz w:val="28"/>
        </w:rPr>
        <w:t>,</w:t>
      </w:r>
      <w:r w:rsidRPr="00A23429">
        <w:rPr>
          <w:sz w:val="28"/>
        </w:rPr>
        <w:t xml:space="preserve"> администрация </w:t>
      </w:r>
      <w:r>
        <w:rPr>
          <w:sz w:val="28"/>
        </w:rPr>
        <w:t>Пинежского муниципального района Архангельской области</w:t>
      </w:r>
      <w:proofErr w:type="gramEnd"/>
    </w:p>
    <w:p w:rsidR="00D457A2" w:rsidRPr="00BC7AB7" w:rsidRDefault="00D457A2" w:rsidP="00D457A2">
      <w:pPr>
        <w:autoSpaceDE w:val="0"/>
        <w:autoSpaceDN w:val="0"/>
        <w:adjustRightInd w:val="0"/>
        <w:ind w:firstLine="708"/>
        <w:jc w:val="both"/>
        <w:rPr>
          <w:b/>
          <w:sz w:val="28"/>
          <w:szCs w:val="28"/>
        </w:rPr>
      </w:pPr>
      <w:proofErr w:type="spellStart"/>
      <w:proofErr w:type="gramStart"/>
      <w:r w:rsidRPr="00BC7AB7">
        <w:rPr>
          <w:b/>
          <w:bCs/>
          <w:sz w:val="28"/>
        </w:rPr>
        <w:t>п</w:t>
      </w:r>
      <w:proofErr w:type="spellEnd"/>
      <w:proofErr w:type="gramEnd"/>
      <w:r w:rsidRPr="00BC7AB7">
        <w:rPr>
          <w:b/>
          <w:sz w:val="28"/>
        </w:rPr>
        <w:t xml:space="preserve"> о с т а </w:t>
      </w:r>
      <w:proofErr w:type="spellStart"/>
      <w:r w:rsidRPr="00BC7AB7">
        <w:rPr>
          <w:b/>
          <w:sz w:val="28"/>
        </w:rPr>
        <w:t>н</w:t>
      </w:r>
      <w:proofErr w:type="spellEnd"/>
      <w:r w:rsidRPr="00BC7AB7">
        <w:rPr>
          <w:b/>
          <w:sz w:val="28"/>
        </w:rPr>
        <w:t xml:space="preserve"> о в л я е т :</w:t>
      </w:r>
    </w:p>
    <w:p w:rsidR="00D457A2" w:rsidRDefault="00D457A2" w:rsidP="00D457A2">
      <w:pPr>
        <w:autoSpaceDE w:val="0"/>
        <w:autoSpaceDN w:val="0"/>
        <w:adjustRightInd w:val="0"/>
        <w:ind w:firstLine="708"/>
        <w:jc w:val="both"/>
        <w:rPr>
          <w:sz w:val="28"/>
          <w:szCs w:val="28"/>
        </w:rPr>
      </w:pPr>
      <w:r w:rsidRPr="00A23429">
        <w:rPr>
          <w:sz w:val="28"/>
          <w:szCs w:val="28"/>
        </w:rPr>
        <w:t>1.</w:t>
      </w:r>
      <w:r>
        <w:rPr>
          <w:sz w:val="28"/>
          <w:szCs w:val="28"/>
        </w:rPr>
        <w:t xml:space="preserve"> </w:t>
      </w:r>
      <w:r w:rsidRPr="00A23429">
        <w:rPr>
          <w:sz w:val="28"/>
          <w:szCs w:val="28"/>
        </w:rPr>
        <w:t xml:space="preserve">Пункт </w:t>
      </w:r>
      <w:r>
        <w:rPr>
          <w:sz w:val="28"/>
          <w:szCs w:val="28"/>
        </w:rPr>
        <w:t>20</w:t>
      </w:r>
      <w:r w:rsidRPr="00A23429">
        <w:rPr>
          <w:sz w:val="28"/>
          <w:szCs w:val="28"/>
        </w:rPr>
        <w:t xml:space="preserve"> административного регламента предоставления муниципальной услуги «Предоставление муниципального имущества муниципального образования «Пинежский муниципальный район» в арен</w:t>
      </w:r>
      <w:r>
        <w:rPr>
          <w:sz w:val="28"/>
          <w:szCs w:val="28"/>
        </w:rPr>
        <w:t>ду или безвозмездное пользование»</w:t>
      </w:r>
      <w:r w:rsidRPr="005E5D70">
        <w:rPr>
          <w:sz w:val="28"/>
          <w:szCs w:val="28"/>
        </w:rPr>
        <w:t>, утвержденного постановлением администрации муниципального образования «Пинежский муниципальный район»</w:t>
      </w:r>
      <w:r>
        <w:rPr>
          <w:sz w:val="28"/>
          <w:szCs w:val="28"/>
        </w:rPr>
        <w:t xml:space="preserve"> от 13</w:t>
      </w:r>
      <w:r w:rsidRPr="005E5D70">
        <w:rPr>
          <w:sz w:val="28"/>
          <w:szCs w:val="28"/>
        </w:rPr>
        <w:t xml:space="preserve"> </w:t>
      </w:r>
      <w:r>
        <w:rPr>
          <w:sz w:val="28"/>
          <w:szCs w:val="28"/>
        </w:rPr>
        <w:t>мая 2019 года № 0405</w:t>
      </w:r>
      <w:r w:rsidRPr="005E5D70">
        <w:rPr>
          <w:sz w:val="28"/>
          <w:szCs w:val="28"/>
        </w:rPr>
        <w:t>-па</w:t>
      </w:r>
      <w:r w:rsidRPr="005E5D70">
        <w:rPr>
          <w:sz w:val="28"/>
        </w:rPr>
        <w:t xml:space="preserve"> </w:t>
      </w:r>
      <w:r w:rsidRPr="005E5D70">
        <w:rPr>
          <w:sz w:val="28"/>
          <w:szCs w:val="28"/>
        </w:rPr>
        <w:t>изложить в следующей редакции:</w:t>
      </w:r>
    </w:p>
    <w:p w:rsidR="00D457A2" w:rsidRPr="006A5C62" w:rsidRDefault="00D457A2" w:rsidP="00D457A2">
      <w:pPr>
        <w:pStyle w:val="ConsPlusNormal"/>
        <w:ind w:firstLine="709"/>
        <w:jc w:val="both"/>
        <w:rPr>
          <w:rFonts w:ascii="Times New Roman" w:hAnsi="Times New Roman" w:cs="Times New Roman"/>
          <w:sz w:val="28"/>
          <w:szCs w:val="28"/>
        </w:rPr>
      </w:pPr>
      <w:r w:rsidRPr="006A5C62">
        <w:rPr>
          <w:rFonts w:ascii="Times New Roman" w:hAnsi="Times New Roman" w:cs="Times New Roman"/>
          <w:sz w:val="28"/>
          <w:szCs w:val="28"/>
        </w:rPr>
        <w:t>«20. Сроки выполнения отдельных административных процедур и действий:</w:t>
      </w:r>
    </w:p>
    <w:p w:rsidR="00D457A2" w:rsidRPr="006A5C62" w:rsidRDefault="00D457A2" w:rsidP="00D457A2">
      <w:pPr>
        <w:pStyle w:val="ConsPlusNormal"/>
        <w:ind w:firstLine="709"/>
        <w:jc w:val="both"/>
        <w:rPr>
          <w:rFonts w:ascii="Times New Roman" w:hAnsi="Times New Roman" w:cs="Times New Roman"/>
          <w:sz w:val="28"/>
          <w:szCs w:val="28"/>
        </w:rPr>
      </w:pPr>
      <w:bookmarkStart w:id="0" w:name="P204"/>
      <w:bookmarkEnd w:id="0"/>
      <w:r w:rsidRPr="006A5C62">
        <w:rPr>
          <w:rFonts w:ascii="Times New Roman" w:hAnsi="Times New Roman" w:cs="Times New Roman"/>
          <w:sz w:val="28"/>
          <w:szCs w:val="28"/>
        </w:rPr>
        <w:t>1) регистрация запроса заявителя о предоставлении муниципальной услуги:</w:t>
      </w:r>
    </w:p>
    <w:p w:rsidR="00D457A2" w:rsidRPr="006A5C62" w:rsidRDefault="00D457A2" w:rsidP="00D457A2">
      <w:pPr>
        <w:pStyle w:val="ConsPlusNormal"/>
        <w:ind w:firstLine="709"/>
        <w:jc w:val="both"/>
        <w:rPr>
          <w:rFonts w:ascii="Times New Roman" w:hAnsi="Times New Roman" w:cs="Times New Roman"/>
          <w:sz w:val="28"/>
          <w:szCs w:val="28"/>
        </w:rPr>
      </w:pPr>
      <w:r w:rsidRPr="006A5C62">
        <w:rPr>
          <w:rFonts w:ascii="Times New Roman" w:hAnsi="Times New Roman" w:cs="Times New Roman"/>
          <w:sz w:val="28"/>
          <w:szCs w:val="28"/>
        </w:rPr>
        <w:t>в случае личного обращения заявителя - до 15 минут с момента обращения заявителя;</w:t>
      </w:r>
    </w:p>
    <w:p w:rsidR="00D457A2" w:rsidRPr="006A5C62" w:rsidRDefault="00D457A2" w:rsidP="00D457A2">
      <w:pPr>
        <w:autoSpaceDE w:val="0"/>
        <w:autoSpaceDN w:val="0"/>
        <w:adjustRightInd w:val="0"/>
        <w:ind w:firstLine="709"/>
        <w:jc w:val="both"/>
        <w:rPr>
          <w:sz w:val="28"/>
          <w:szCs w:val="28"/>
        </w:rPr>
      </w:pPr>
      <w:r w:rsidRPr="006A5C62">
        <w:rPr>
          <w:sz w:val="28"/>
          <w:szCs w:val="28"/>
        </w:rPr>
        <w:t>в случае направления запроса заявителя почтовым отправлением или в виде электронного документа - в день поступления запроса заявителя;</w:t>
      </w:r>
    </w:p>
    <w:p w:rsidR="00D457A2" w:rsidRPr="006A5C62" w:rsidRDefault="00D457A2" w:rsidP="00D457A2">
      <w:pPr>
        <w:autoSpaceDE w:val="0"/>
        <w:autoSpaceDN w:val="0"/>
        <w:adjustRightInd w:val="0"/>
        <w:ind w:firstLine="709"/>
        <w:jc w:val="both"/>
        <w:rPr>
          <w:sz w:val="28"/>
          <w:szCs w:val="28"/>
        </w:rPr>
      </w:pPr>
      <w:r>
        <w:rPr>
          <w:sz w:val="28"/>
          <w:szCs w:val="28"/>
        </w:rPr>
        <w:t>2) м</w:t>
      </w:r>
      <w:r w:rsidRPr="006A5C62">
        <w:rPr>
          <w:sz w:val="28"/>
          <w:szCs w:val="28"/>
        </w:rPr>
        <w:t>аксимальный срок ожидания в очереди:</w:t>
      </w:r>
    </w:p>
    <w:p w:rsidR="00D457A2" w:rsidRPr="006A5C62" w:rsidRDefault="00D457A2" w:rsidP="00D457A2">
      <w:pPr>
        <w:pStyle w:val="ConsPlusNormal"/>
        <w:ind w:firstLine="709"/>
        <w:jc w:val="both"/>
        <w:rPr>
          <w:rFonts w:ascii="Times New Roman" w:hAnsi="Times New Roman" w:cs="Times New Roman"/>
          <w:sz w:val="28"/>
          <w:szCs w:val="28"/>
        </w:rPr>
      </w:pPr>
      <w:r w:rsidRPr="006A5C62">
        <w:rPr>
          <w:rFonts w:ascii="Times New Roman" w:hAnsi="Times New Roman" w:cs="Times New Roman"/>
          <w:sz w:val="28"/>
          <w:szCs w:val="28"/>
        </w:rPr>
        <w:t>при подаче запроса о предоставлении муниципальной услуги - до 15 минут;</w:t>
      </w:r>
    </w:p>
    <w:p w:rsidR="00D457A2" w:rsidRPr="006A5C62" w:rsidRDefault="00D457A2" w:rsidP="00D457A2">
      <w:pPr>
        <w:pStyle w:val="ConsPlusNormal"/>
        <w:ind w:firstLine="709"/>
        <w:jc w:val="both"/>
        <w:rPr>
          <w:rFonts w:ascii="Times New Roman" w:hAnsi="Times New Roman" w:cs="Times New Roman"/>
          <w:sz w:val="28"/>
          <w:szCs w:val="28"/>
        </w:rPr>
      </w:pPr>
      <w:r w:rsidRPr="006A5C62">
        <w:rPr>
          <w:rFonts w:ascii="Times New Roman" w:hAnsi="Times New Roman" w:cs="Times New Roman"/>
          <w:sz w:val="28"/>
          <w:szCs w:val="28"/>
        </w:rPr>
        <w:t>при получении результата предоставления муниципальной услуги - до 15 минут.</w:t>
      </w:r>
    </w:p>
    <w:p w:rsidR="00D457A2" w:rsidRPr="002D1CD1" w:rsidRDefault="00D457A2" w:rsidP="00D457A2">
      <w:pPr>
        <w:pStyle w:val="af0"/>
        <w:ind w:firstLine="720"/>
        <w:jc w:val="both"/>
      </w:pPr>
      <w:r>
        <w:t>2</w:t>
      </w:r>
      <w:r w:rsidRPr="002D1CD1">
        <w:t>.</w:t>
      </w:r>
      <w:r>
        <w:t xml:space="preserve"> Настоящее постановление вступает в силу со дня его официального опубликования.</w:t>
      </w:r>
    </w:p>
    <w:p w:rsidR="00D457A2" w:rsidRPr="00255B41" w:rsidRDefault="00D457A2" w:rsidP="00D457A2">
      <w:pPr>
        <w:pStyle w:val="af0"/>
        <w:jc w:val="both"/>
      </w:pPr>
    </w:p>
    <w:p w:rsidR="00D457A2" w:rsidRDefault="00D457A2" w:rsidP="00D457A2">
      <w:pPr>
        <w:pStyle w:val="af0"/>
        <w:jc w:val="both"/>
      </w:pPr>
    </w:p>
    <w:p w:rsidR="00D457A2" w:rsidRPr="00255B41" w:rsidRDefault="00D457A2" w:rsidP="00D457A2">
      <w:pPr>
        <w:pStyle w:val="af0"/>
        <w:jc w:val="both"/>
      </w:pPr>
    </w:p>
    <w:p w:rsidR="00D457A2" w:rsidRDefault="00D457A2" w:rsidP="00D457A2">
      <w:pPr>
        <w:pStyle w:val="af0"/>
      </w:pPr>
      <w:r w:rsidRPr="00255B41">
        <w:t>Глава</w:t>
      </w:r>
      <w:r>
        <w:t xml:space="preserve"> Пинежского муниципального района</w:t>
      </w:r>
      <w:r w:rsidRPr="00255B41">
        <w:t xml:space="preserve">                                    А.</w:t>
      </w:r>
      <w:r>
        <w:t>С</w:t>
      </w:r>
      <w:r w:rsidRPr="00255B41">
        <w:t>.</w:t>
      </w:r>
      <w:r>
        <w:t xml:space="preserve"> Чечулин</w:t>
      </w:r>
    </w:p>
    <w:p w:rsidR="00D457A2" w:rsidRDefault="00D457A2" w:rsidP="00D457A2">
      <w:pPr>
        <w:pStyle w:val="af0"/>
      </w:pPr>
    </w:p>
    <w:p w:rsidR="00D457A2" w:rsidRDefault="00D457A2" w:rsidP="00D457A2">
      <w:pPr>
        <w:pStyle w:val="af0"/>
      </w:pPr>
    </w:p>
    <w:p w:rsidR="00FB639D" w:rsidRDefault="00FB639D" w:rsidP="00D457A2">
      <w:pPr>
        <w:jc w:val="center"/>
        <w:rPr>
          <w:b/>
          <w:sz w:val="28"/>
          <w:szCs w:val="28"/>
        </w:rPr>
      </w:pPr>
    </w:p>
    <w:p w:rsidR="00FB639D" w:rsidRDefault="00FB639D" w:rsidP="00D457A2">
      <w:pPr>
        <w:jc w:val="center"/>
        <w:rPr>
          <w:b/>
          <w:sz w:val="28"/>
          <w:szCs w:val="28"/>
        </w:rPr>
      </w:pPr>
    </w:p>
    <w:p w:rsidR="00FB639D" w:rsidRDefault="00FB639D" w:rsidP="00D457A2">
      <w:pPr>
        <w:jc w:val="center"/>
        <w:rPr>
          <w:b/>
          <w:sz w:val="28"/>
          <w:szCs w:val="28"/>
        </w:rPr>
      </w:pPr>
    </w:p>
    <w:p w:rsidR="00FB639D" w:rsidRDefault="00FB639D" w:rsidP="00D457A2">
      <w:pPr>
        <w:jc w:val="center"/>
        <w:rPr>
          <w:b/>
          <w:sz w:val="28"/>
          <w:szCs w:val="28"/>
        </w:rPr>
      </w:pPr>
    </w:p>
    <w:p w:rsidR="00FB639D" w:rsidRDefault="00FB639D" w:rsidP="00D457A2">
      <w:pPr>
        <w:jc w:val="center"/>
        <w:rPr>
          <w:b/>
          <w:sz w:val="28"/>
          <w:szCs w:val="28"/>
        </w:rPr>
      </w:pPr>
    </w:p>
    <w:p w:rsidR="00FB639D" w:rsidRDefault="00FB639D" w:rsidP="00D457A2">
      <w:pPr>
        <w:jc w:val="center"/>
        <w:rPr>
          <w:b/>
          <w:sz w:val="28"/>
          <w:szCs w:val="28"/>
        </w:rPr>
      </w:pPr>
    </w:p>
    <w:p w:rsidR="00FB639D" w:rsidRDefault="00FB639D" w:rsidP="00D457A2">
      <w:pPr>
        <w:jc w:val="center"/>
        <w:rPr>
          <w:b/>
          <w:sz w:val="28"/>
          <w:szCs w:val="28"/>
        </w:rPr>
      </w:pPr>
    </w:p>
    <w:p w:rsidR="00FB639D" w:rsidRDefault="00FB639D" w:rsidP="00D457A2">
      <w:pPr>
        <w:jc w:val="center"/>
        <w:rPr>
          <w:b/>
          <w:sz w:val="28"/>
          <w:szCs w:val="28"/>
        </w:rPr>
      </w:pPr>
    </w:p>
    <w:p w:rsidR="00FB639D" w:rsidRDefault="00FB639D" w:rsidP="00D457A2">
      <w:pPr>
        <w:jc w:val="center"/>
        <w:rPr>
          <w:b/>
          <w:sz w:val="28"/>
          <w:szCs w:val="28"/>
        </w:rPr>
      </w:pPr>
    </w:p>
    <w:p w:rsidR="00FB639D" w:rsidRDefault="00FB639D" w:rsidP="00D457A2">
      <w:pPr>
        <w:jc w:val="center"/>
        <w:rPr>
          <w:b/>
          <w:sz w:val="28"/>
          <w:szCs w:val="28"/>
        </w:rPr>
      </w:pPr>
    </w:p>
    <w:p w:rsidR="00FB639D" w:rsidRDefault="00FB639D" w:rsidP="00D457A2">
      <w:pPr>
        <w:jc w:val="center"/>
        <w:rPr>
          <w:b/>
          <w:sz w:val="28"/>
          <w:szCs w:val="28"/>
        </w:rPr>
      </w:pPr>
    </w:p>
    <w:p w:rsidR="00FB639D" w:rsidRDefault="00FB639D" w:rsidP="00D457A2">
      <w:pPr>
        <w:jc w:val="center"/>
        <w:rPr>
          <w:b/>
          <w:sz w:val="28"/>
          <w:szCs w:val="28"/>
        </w:rPr>
      </w:pPr>
    </w:p>
    <w:p w:rsidR="00FB639D" w:rsidRDefault="00FB639D" w:rsidP="00D457A2">
      <w:pPr>
        <w:jc w:val="center"/>
        <w:rPr>
          <w:b/>
          <w:sz w:val="28"/>
          <w:szCs w:val="28"/>
        </w:rPr>
      </w:pPr>
    </w:p>
    <w:p w:rsidR="00D457A2" w:rsidRPr="00E25322" w:rsidRDefault="00D457A2" w:rsidP="00D457A2">
      <w:pPr>
        <w:jc w:val="center"/>
        <w:rPr>
          <w:b/>
          <w:sz w:val="28"/>
          <w:szCs w:val="28"/>
        </w:rPr>
      </w:pPr>
      <w:r w:rsidRPr="00E25322">
        <w:rPr>
          <w:b/>
          <w:sz w:val="28"/>
          <w:szCs w:val="28"/>
        </w:rPr>
        <w:lastRenderedPageBreak/>
        <w:t xml:space="preserve">АДМИНИСТРАЦИЯ </w:t>
      </w:r>
    </w:p>
    <w:p w:rsidR="00D457A2" w:rsidRPr="00E25322" w:rsidRDefault="00D457A2" w:rsidP="00D457A2">
      <w:pPr>
        <w:jc w:val="center"/>
        <w:rPr>
          <w:b/>
          <w:sz w:val="28"/>
          <w:szCs w:val="28"/>
        </w:rPr>
      </w:pPr>
      <w:r w:rsidRPr="00E25322">
        <w:rPr>
          <w:b/>
          <w:sz w:val="28"/>
          <w:szCs w:val="28"/>
        </w:rPr>
        <w:t>ПИНЕЖСК</w:t>
      </w:r>
      <w:r>
        <w:rPr>
          <w:b/>
          <w:sz w:val="28"/>
          <w:szCs w:val="28"/>
        </w:rPr>
        <w:t xml:space="preserve">ОГО </w:t>
      </w:r>
      <w:r w:rsidRPr="00E25322">
        <w:rPr>
          <w:b/>
          <w:sz w:val="28"/>
          <w:szCs w:val="28"/>
        </w:rPr>
        <w:t>МУНИЦИПАЛЬН</w:t>
      </w:r>
      <w:r>
        <w:rPr>
          <w:b/>
          <w:sz w:val="28"/>
          <w:szCs w:val="28"/>
        </w:rPr>
        <w:t xml:space="preserve">ОГО </w:t>
      </w:r>
      <w:r w:rsidRPr="00E25322">
        <w:rPr>
          <w:b/>
          <w:sz w:val="28"/>
          <w:szCs w:val="28"/>
        </w:rPr>
        <w:t>РАЙОН</w:t>
      </w:r>
      <w:r>
        <w:rPr>
          <w:b/>
          <w:sz w:val="28"/>
          <w:szCs w:val="28"/>
        </w:rPr>
        <w:t>А</w:t>
      </w:r>
    </w:p>
    <w:p w:rsidR="00D457A2" w:rsidRPr="00E25322" w:rsidRDefault="00D457A2" w:rsidP="00D457A2">
      <w:pPr>
        <w:jc w:val="center"/>
        <w:rPr>
          <w:b/>
          <w:sz w:val="28"/>
          <w:szCs w:val="28"/>
        </w:rPr>
      </w:pPr>
      <w:r w:rsidRPr="00E25322">
        <w:rPr>
          <w:b/>
          <w:sz w:val="28"/>
          <w:szCs w:val="28"/>
        </w:rPr>
        <w:t>АРХАНГЕЛЬСКОЙ ОБЛАСТИ</w:t>
      </w:r>
    </w:p>
    <w:p w:rsidR="00D457A2" w:rsidRPr="00E25322" w:rsidRDefault="00D457A2" w:rsidP="00D457A2">
      <w:pPr>
        <w:jc w:val="center"/>
        <w:rPr>
          <w:b/>
          <w:sz w:val="28"/>
          <w:szCs w:val="28"/>
        </w:rPr>
      </w:pPr>
    </w:p>
    <w:p w:rsidR="00D457A2" w:rsidRPr="00E25322" w:rsidRDefault="00D457A2" w:rsidP="00D457A2">
      <w:pPr>
        <w:jc w:val="center"/>
        <w:rPr>
          <w:b/>
          <w:sz w:val="28"/>
          <w:szCs w:val="28"/>
        </w:rPr>
      </w:pPr>
    </w:p>
    <w:p w:rsidR="00D457A2" w:rsidRPr="00E25322" w:rsidRDefault="00D457A2" w:rsidP="00D457A2">
      <w:pPr>
        <w:jc w:val="center"/>
        <w:rPr>
          <w:b/>
          <w:sz w:val="28"/>
          <w:szCs w:val="28"/>
        </w:rPr>
      </w:pPr>
      <w:proofErr w:type="gramStart"/>
      <w:r w:rsidRPr="00E25322">
        <w:rPr>
          <w:b/>
          <w:sz w:val="28"/>
          <w:szCs w:val="28"/>
        </w:rPr>
        <w:t>П</w:t>
      </w:r>
      <w:proofErr w:type="gramEnd"/>
      <w:r w:rsidRPr="00E25322">
        <w:rPr>
          <w:b/>
          <w:sz w:val="28"/>
          <w:szCs w:val="28"/>
        </w:rPr>
        <w:t xml:space="preserve"> О С Т А Н О В Л Е Н И Е</w:t>
      </w:r>
    </w:p>
    <w:p w:rsidR="00D457A2" w:rsidRPr="00E25322" w:rsidRDefault="00D457A2" w:rsidP="00D457A2">
      <w:pPr>
        <w:jc w:val="center"/>
        <w:rPr>
          <w:b/>
          <w:sz w:val="28"/>
          <w:szCs w:val="28"/>
        </w:rPr>
      </w:pPr>
    </w:p>
    <w:p w:rsidR="00D457A2" w:rsidRPr="00E25322" w:rsidRDefault="00D457A2" w:rsidP="00D457A2">
      <w:pPr>
        <w:jc w:val="center"/>
        <w:rPr>
          <w:b/>
          <w:sz w:val="28"/>
          <w:szCs w:val="28"/>
        </w:rPr>
      </w:pPr>
    </w:p>
    <w:p w:rsidR="00D457A2" w:rsidRPr="00E25322" w:rsidRDefault="00D457A2" w:rsidP="00D457A2">
      <w:pPr>
        <w:jc w:val="center"/>
        <w:rPr>
          <w:sz w:val="28"/>
          <w:szCs w:val="28"/>
        </w:rPr>
      </w:pPr>
      <w:r>
        <w:rPr>
          <w:sz w:val="28"/>
          <w:szCs w:val="28"/>
        </w:rPr>
        <w:t>о</w:t>
      </w:r>
      <w:r w:rsidRPr="00E25322">
        <w:rPr>
          <w:sz w:val="28"/>
          <w:szCs w:val="28"/>
        </w:rPr>
        <w:t>т</w:t>
      </w:r>
      <w:r>
        <w:rPr>
          <w:sz w:val="28"/>
          <w:szCs w:val="28"/>
        </w:rPr>
        <w:t xml:space="preserve"> 05 мая </w:t>
      </w:r>
      <w:r w:rsidRPr="00E25322">
        <w:rPr>
          <w:sz w:val="28"/>
          <w:szCs w:val="28"/>
        </w:rPr>
        <w:t>202</w:t>
      </w:r>
      <w:r>
        <w:rPr>
          <w:sz w:val="28"/>
          <w:szCs w:val="28"/>
        </w:rPr>
        <w:t>3</w:t>
      </w:r>
      <w:r w:rsidRPr="00E25322">
        <w:rPr>
          <w:sz w:val="28"/>
          <w:szCs w:val="28"/>
        </w:rPr>
        <w:t xml:space="preserve"> г. № </w:t>
      </w:r>
      <w:r>
        <w:rPr>
          <w:sz w:val="28"/>
          <w:szCs w:val="28"/>
        </w:rPr>
        <w:t xml:space="preserve">0394 </w:t>
      </w:r>
      <w:r w:rsidRPr="00E25322">
        <w:rPr>
          <w:sz w:val="28"/>
          <w:szCs w:val="28"/>
        </w:rPr>
        <w:t>-</w:t>
      </w:r>
      <w:r>
        <w:rPr>
          <w:sz w:val="28"/>
          <w:szCs w:val="28"/>
        </w:rPr>
        <w:t xml:space="preserve"> </w:t>
      </w:r>
      <w:r w:rsidRPr="00E25322">
        <w:rPr>
          <w:sz w:val="28"/>
          <w:szCs w:val="28"/>
        </w:rPr>
        <w:t>па</w:t>
      </w:r>
    </w:p>
    <w:p w:rsidR="00D457A2" w:rsidRPr="00E25322" w:rsidRDefault="00D457A2" w:rsidP="00D457A2">
      <w:pPr>
        <w:jc w:val="center"/>
        <w:rPr>
          <w:sz w:val="28"/>
          <w:szCs w:val="28"/>
        </w:rPr>
      </w:pPr>
    </w:p>
    <w:p w:rsidR="00D457A2" w:rsidRPr="00E25322" w:rsidRDefault="00D457A2" w:rsidP="00D457A2">
      <w:pPr>
        <w:jc w:val="center"/>
        <w:rPr>
          <w:sz w:val="28"/>
          <w:szCs w:val="28"/>
        </w:rPr>
      </w:pPr>
    </w:p>
    <w:p w:rsidR="00D457A2" w:rsidRPr="00E25322" w:rsidRDefault="00D457A2" w:rsidP="00D457A2">
      <w:pPr>
        <w:jc w:val="center"/>
      </w:pPr>
      <w:r w:rsidRPr="00E25322">
        <w:t>с. Карпогоры</w:t>
      </w:r>
    </w:p>
    <w:p w:rsidR="00D457A2" w:rsidRPr="00E25322" w:rsidRDefault="00D457A2" w:rsidP="00D457A2">
      <w:pPr>
        <w:jc w:val="center"/>
        <w:rPr>
          <w:sz w:val="28"/>
          <w:szCs w:val="28"/>
        </w:rPr>
      </w:pPr>
    </w:p>
    <w:p w:rsidR="00D457A2" w:rsidRPr="00E25322" w:rsidRDefault="00D457A2" w:rsidP="00D457A2">
      <w:pPr>
        <w:jc w:val="center"/>
        <w:rPr>
          <w:sz w:val="28"/>
          <w:szCs w:val="28"/>
        </w:rPr>
      </w:pPr>
    </w:p>
    <w:p w:rsidR="00D457A2" w:rsidRPr="00E25322" w:rsidRDefault="00D457A2" w:rsidP="00D457A2">
      <w:pPr>
        <w:pStyle w:val="ConsNonformat"/>
        <w:widowControl/>
        <w:ind w:firstLine="540"/>
        <w:jc w:val="center"/>
        <w:rPr>
          <w:b/>
          <w:sz w:val="28"/>
          <w:szCs w:val="28"/>
        </w:rPr>
      </w:pPr>
      <w:r w:rsidRPr="00E25322">
        <w:rPr>
          <w:rFonts w:ascii="Times New Roman" w:hAnsi="Times New Roman"/>
          <w:b/>
          <w:sz w:val="28"/>
          <w:szCs w:val="28"/>
        </w:rPr>
        <w:t>Об установлении публичного сервитута</w:t>
      </w:r>
    </w:p>
    <w:p w:rsidR="00D457A2" w:rsidRPr="00E25322" w:rsidRDefault="00D457A2" w:rsidP="00D457A2">
      <w:pPr>
        <w:jc w:val="center"/>
        <w:rPr>
          <w:b/>
          <w:sz w:val="28"/>
          <w:szCs w:val="28"/>
        </w:rPr>
      </w:pPr>
    </w:p>
    <w:p w:rsidR="00D457A2" w:rsidRPr="00E25322" w:rsidRDefault="00D457A2" w:rsidP="00D457A2">
      <w:pPr>
        <w:jc w:val="center"/>
        <w:rPr>
          <w:b/>
          <w:sz w:val="28"/>
          <w:szCs w:val="28"/>
        </w:rPr>
      </w:pPr>
    </w:p>
    <w:p w:rsidR="00D457A2" w:rsidRPr="00E25322" w:rsidRDefault="00D457A2" w:rsidP="00D457A2">
      <w:pPr>
        <w:jc w:val="center"/>
        <w:rPr>
          <w:b/>
          <w:sz w:val="28"/>
          <w:szCs w:val="28"/>
        </w:rPr>
      </w:pPr>
    </w:p>
    <w:p w:rsidR="00D457A2" w:rsidRPr="00E25322" w:rsidRDefault="00D457A2" w:rsidP="00D457A2">
      <w:pPr>
        <w:ind w:firstLine="709"/>
        <w:jc w:val="both"/>
        <w:rPr>
          <w:sz w:val="28"/>
          <w:szCs w:val="28"/>
        </w:rPr>
      </w:pPr>
      <w:proofErr w:type="gramStart"/>
      <w:r w:rsidRPr="00E25322">
        <w:rPr>
          <w:sz w:val="28"/>
          <w:szCs w:val="28"/>
        </w:rPr>
        <w:t xml:space="preserve">В соответствии с Федеральным законом от 25.10.2001г. №137-ФЗ «О введении в действие Земельного кодекса Российской Федерации», статьями 23, 39.38 -39.43, 39.45 – 39.47, 39.50 Земельного кодекса Российской Федерации, рассмотрев предоставленные документы, сообщения о возможном установлении публичного сервитута от </w:t>
      </w:r>
      <w:r>
        <w:rPr>
          <w:sz w:val="28"/>
          <w:szCs w:val="28"/>
        </w:rPr>
        <w:t>26</w:t>
      </w:r>
      <w:r w:rsidRPr="00E25322">
        <w:rPr>
          <w:sz w:val="28"/>
          <w:szCs w:val="28"/>
        </w:rPr>
        <w:t xml:space="preserve"> </w:t>
      </w:r>
      <w:r>
        <w:rPr>
          <w:sz w:val="28"/>
          <w:szCs w:val="28"/>
        </w:rPr>
        <w:t xml:space="preserve">марта </w:t>
      </w:r>
      <w:r w:rsidRPr="00E25322">
        <w:rPr>
          <w:sz w:val="28"/>
          <w:szCs w:val="28"/>
        </w:rPr>
        <w:t>202</w:t>
      </w:r>
      <w:r>
        <w:rPr>
          <w:sz w:val="28"/>
          <w:szCs w:val="28"/>
        </w:rPr>
        <w:t>3</w:t>
      </w:r>
      <w:r w:rsidRPr="00E25322">
        <w:rPr>
          <w:sz w:val="28"/>
          <w:szCs w:val="28"/>
        </w:rPr>
        <w:t xml:space="preserve">, размещенное на официальном информационном Интернет </w:t>
      </w:r>
      <w:r w:rsidRPr="00E25322">
        <w:rPr>
          <w:kern w:val="2"/>
          <w:sz w:val="28"/>
          <w:szCs w:val="28"/>
        </w:rPr>
        <w:t>сайте а</w:t>
      </w:r>
      <w:r w:rsidRPr="00E25322">
        <w:rPr>
          <w:sz w:val="28"/>
          <w:szCs w:val="28"/>
        </w:rPr>
        <w:t xml:space="preserve">дминистрации МО «Пинежский район» </w:t>
      </w:r>
      <w:proofErr w:type="spellStart"/>
      <w:r w:rsidRPr="00DE2054">
        <w:rPr>
          <w:kern w:val="2"/>
          <w:sz w:val="28"/>
          <w:szCs w:val="28"/>
        </w:rPr>
        <w:t>www.pinezhye.ru</w:t>
      </w:r>
      <w:proofErr w:type="spellEnd"/>
      <w:r w:rsidRPr="00E25322">
        <w:rPr>
          <w:sz w:val="28"/>
          <w:szCs w:val="28"/>
        </w:rPr>
        <w:t xml:space="preserve">, на основании </w:t>
      </w:r>
      <w:r>
        <w:rPr>
          <w:sz w:val="28"/>
          <w:szCs w:val="28"/>
        </w:rPr>
        <w:t>ходатайства</w:t>
      </w:r>
      <w:r w:rsidRPr="00E25322">
        <w:rPr>
          <w:sz w:val="28"/>
          <w:szCs w:val="28"/>
        </w:rPr>
        <w:t>, Устава Пинежск</w:t>
      </w:r>
      <w:r>
        <w:rPr>
          <w:sz w:val="28"/>
          <w:szCs w:val="28"/>
        </w:rPr>
        <w:t xml:space="preserve">ого </w:t>
      </w:r>
      <w:r w:rsidRPr="00E25322">
        <w:rPr>
          <w:sz w:val="28"/>
          <w:szCs w:val="28"/>
        </w:rPr>
        <w:t>муниципальн</w:t>
      </w:r>
      <w:r>
        <w:rPr>
          <w:sz w:val="28"/>
          <w:szCs w:val="28"/>
        </w:rPr>
        <w:t>ого</w:t>
      </w:r>
      <w:proofErr w:type="gramEnd"/>
      <w:r>
        <w:rPr>
          <w:sz w:val="28"/>
          <w:szCs w:val="28"/>
        </w:rPr>
        <w:t xml:space="preserve"> </w:t>
      </w:r>
      <w:r w:rsidRPr="00E25322">
        <w:rPr>
          <w:sz w:val="28"/>
          <w:szCs w:val="28"/>
        </w:rPr>
        <w:t>район</w:t>
      </w:r>
      <w:r>
        <w:rPr>
          <w:sz w:val="28"/>
          <w:szCs w:val="28"/>
        </w:rPr>
        <w:t>а</w:t>
      </w:r>
      <w:r w:rsidRPr="00E25322">
        <w:rPr>
          <w:sz w:val="28"/>
          <w:szCs w:val="28"/>
        </w:rPr>
        <w:t xml:space="preserve"> Архангельской области, администрация Пинежск</w:t>
      </w:r>
      <w:r>
        <w:rPr>
          <w:sz w:val="28"/>
          <w:szCs w:val="28"/>
        </w:rPr>
        <w:t>ого</w:t>
      </w:r>
      <w:r w:rsidRPr="00E25322">
        <w:rPr>
          <w:sz w:val="28"/>
          <w:szCs w:val="28"/>
        </w:rPr>
        <w:t xml:space="preserve"> муниципальн</w:t>
      </w:r>
      <w:r>
        <w:rPr>
          <w:sz w:val="28"/>
          <w:szCs w:val="28"/>
        </w:rPr>
        <w:t>ого</w:t>
      </w:r>
      <w:r w:rsidRPr="00E25322">
        <w:rPr>
          <w:sz w:val="28"/>
          <w:szCs w:val="28"/>
        </w:rPr>
        <w:t xml:space="preserve"> район</w:t>
      </w:r>
      <w:r>
        <w:rPr>
          <w:sz w:val="28"/>
          <w:szCs w:val="28"/>
        </w:rPr>
        <w:t>а</w:t>
      </w:r>
      <w:r w:rsidRPr="00E25322">
        <w:rPr>
          <w:sz w:val="28"/>
          <w:szCs w:val="28"/>
        </w:rPr>
        <w:t xml:space="preserve"> Архангельской области</w:t>
      </w:r>
    </w:p>
    <w:p w:rsidR="00D457A2" w:rsidRPr="00E25322" w:rsidRDefault="00D457A2" w:rsidP="00D457A2">
      <w:pPr>
        <w:tabs>
          <w:tab w:val="left" w:pos="3435"/>
        </w:tabs>
        <w:ind w:firstLine="709"/>
        <w:jc w:val="both"/>
        <w:rPr>
          <w:b/>
          <w:sz w:val="28"/>
          <w:szCs w:val="28"/>
        </w:rPr>
      </w:pPr>
      <w:proofErr w:type="spellStart"/>
      <w:proofErr w:type="gramStart"/>
      <w:r w:rsidRPr="00E25322">
        <w:rPr>
          <w:b/>
          <w:sz w:val="28"/>
          <w:szCs w:val="28"/>
        </w:rPr>
        <w:t>п</w:t>
      </w:r>
      <w:proofErr w:type="spellEnd"/>
      <w:proofErr w:type="gramEnd"/>
      <w:r w:rsidRPr="00E25322">
        <w:rPr>
          <w:b/>
          <w:sz w:val="28"/>
          <w:szCs w:val="28"/>
        </w:rPr>
        <w:t xml:space="preserve"> о с т а </w:t>
      </w:r>
      <w:proofErr w:type="spellStart"/>
      <w:r w:rsidRPr="00E25322">
        <w:rPr>
          <w:b/>
          <w:sz w:val="28"/>
          <w:szCs w:val="28"/>
        </w:rPr>
        <w:t>н</w:t>
      </w:r>
      <w:proofErr w:type="spellEnd"/>
      <w:r w:rsidRPr="00E25322">
        <w:rPr>
          <w:b/>
          <w:sz w:val="28"/>
          <w:szCs w:val="28"/>
        </w:rPr>
        <w:t xml:space="preserve"> о в л я е т:</w:t>
      </w:r>
    </w:p>
    <w:p w:rsidR="00D457A2" w:rsidRPr="00BF58F4" w:rsidRDefault="00D457A2" w:rsidP="00D457A2">
      <w:pPr>
        <w:widowControl w:val="0"/>
        <w:autoSpaceDE w:val="0"/>
        <w:autoSpaceDN w:val="0"/>
        <w:adjustRightInd w:val="0"/>
        <w:ind w:firstLine="709"/>
        <w:jc w:val="both"/>
        <w:rPr>
          <w:sz w:val="28"/>
          <w:szCs w:val="28"/>
        </w:rPr>
      </w:pPr>
      <w:r w:rsidRPr="00BF58F4">
        <w:rPr>
          <w:sz w:val="28"/>
          <w:szCs w:val="28"/>
        </w:rPr>
        <w:t>1. Утвердить прилагаемую схему границ публичного сервитута для р</w:t>
      </w:r>
      <w:r w:rsidRPr="00BF58F4">
        <w:rPr>
          <w:sz w:val="28"/>
          <w:szCs w:val="28"/>
          <w:shd w:val="clear" w:color="auto" w:fill="FFFFFF"/>
        </w:rPr>
        <w:t xml:space="preserve">азмещения, эксплуатации, реконструкции  </w:t>
      </w:r>
      <w:r w:rsidRPr="00BF58F4">
        <w:rPr>
          <w:sz w:val="28"/>
          <w:szCs w:val="28"/>
        </w:rPr>
        <w:t xml:space="preserve">линий и сооружений связи - </w:t>
      </w:r>
      <w:r w:rsidRPr="00BF58F4">
        <w:rPr>
          <w:sz w:val="28"/>
          <w:szCs w:val="28"/>
          <w:shd w:val="clear" w:color="auto" w:fill="FFFFFF"/>
        </w:rPr>
        <w:t>ЛЭП-10 кВ,</w:t>
      </w:r>
      <w:r w:rsidRPr="00BF58F4">
        <w:rPr>
          <w:color w:val="000000"/>
          <w:sz w:val="28"/>
          <w:szCs w:val="28"/>
        </w:rPr>
        <w:t xml:space="preserve"> расположенной по </w:t>
      </w:r>
      <w:r w:rsidRPr="00BF58F4">
        <w:rPr>
          <w:sz w:val="28"/>
          <w:szCs w:val="28"/>
          <w:shd w:val="clear" w:color="auto" w:fill="FFFFFF"/>
        </w:rPr>
        <w:t>адресу:  Архангельская область, Пинежский район, МО «Шилегское», пос. Таежный</w:t>
      </w:r>
      <w:r>
        <w:rPr>
          <w:sz w:val="28"/>
          <w:szCs w:val="28"/>
          <w:shd w:val="clear" w:color="auto" w:fill="FFFFFF"/>
        </w:rPr>
        <w:t>,</w:t>
      </w:r>
      <w:r w:rsidRPr="00BF58F4">
        <w:rPr>
          <w:sz w:val="28"/>
          <w:szCs w:val="28"/>
          <w:shd w:val="clear" w:color="auto" w:fill="FFFFFF"/>
        </w:rPr>
        <w:t xml:space="preserve"> </w:t>
      </w:r>
      <w:r>
        <w:rPr>
          <w:sz w:val="28"/>
          <w:szCs w:val="28"/>
          <w:shd w:val="clear" w:color="auto" w:fill="FFFFFF"/>
        </w:rPr>
        <w:t>к</w:t>
      </w:r>
      <w:r w:rsidRPr="00BF58F4">
        <w:rPr>
          <w:sz w:val="28"/>
          <w:szCs w:val="28"/>
          <w:shd w:val="clear" w:color="auto" w:fill="FFFFFF"/>
        </w:rPr>
        <w:t>адастровый номер объекта -  29:14:100201:83</w:t>
      </w:r>
      <w:r w:rsidRPr="00BF58F4">
        <w:rPr>
          <w:sz w:val="28"/>
          <w:szCs w:val="28"/>
        </w:rPr>
        <w:t>, площадью 52007 кв.м.</w:t>
      </w:r>
    </w:p>
    <w:p w:rsidR="00D457A2" w:rsidRPr="00DD0E2D" w:rsidRDefault="00D457A2" w:rsidP="00D457A2">
      <w:pPr>
        <w:widowControl w:val="0"/>
        <w:autoSpaceDE w:val="0"/>
        <w:autoSpaceDN w:val="0"/>
        <w:adjustRightInd w:val="0"/>
        <w:ind w:firstLine="709"/>
        <w:jc w:val="both"/>
        <w:rPr>
          <w:sz w:val="28"/>
          <w:szCs w:val="28"/>
        </w:rPr>
      </w:pPr>
      <w:r w:rsidRPr="00DD0E2D">
        <w:rPr>
          <w:sz w:val="28"/>
          <w:szCs w:val="28"/>
        </w:rPr>
        <w:t xml:space="preserve">2. </w:t>
      </w:r>
      <w:proofErr w:type="gramStart"/>
      <w:r w:rsidRPr="00DD0E2D">
        <w:rPr>
          <w:sz w:val="28"/>
          <w:szCs w:val="28"/>
        </w:rPr>
        <w:t xml:space="preserve">Установить публичный сервитут, сроком на 49 лет, в отношении земельных участков </w:t>
      </w:r>
      <w:r w:rsidRPr="00DD0E2D">
        <w:rPr>
          <w:color w:val="000000"/>
          <w:sz w:val="28"/>
          <w:szCs w:val="28"/>
        </w:rPr>
        <w:t xml:space="preserve">с кадастровыми номерами </w:t>
      </w:r>
      <w:r w:rsidRPr="00DD0E2D">
        <w:rPr>
          <w:rFonts w:eastAsia="Calibri"/>
          <w:color w:val="000000"/>
          <w:sz w:val="28"/>
          <w:szCs w:val="28"/>
        </w:rPr>
        <w:t>29:14:000000:63,  29:14:000000:17, 29:14:000000:619, 29:14:000000:41</w:t>
      </w:r>
      <w:r w:rsidRPr="00DD0E2D">
        <w:rPr>
          <w:sz w:val="28"/>
          <w:szCs w:val="28"/>
        </w:rPr>
        <w:t xml:space="preserve"> и земель, расположенных в вышеуказанных границах публичного сервитута для размещения вышеназванного объекта, согласно утвержденной настоящим постановлением схемы расположения границ публичного сервитута. </w:t>
      </w:r>
      <w:proofErr w:type="gramEnd"/>
    </w:p>
    <w:p w:rsidR="00D457A2" w:rsidRPr="00E25322" w:rsidRDefault="00D457A2" w:rsidP="00D457A2">
      <w:pPr>
        <w:widowControl w:val="0"/>
        <w:autoSpaceDE w:val="0"/>
        <w:autoSpaceDN w:val="0"/>
        <w:adjustRightInd w:val="0"/>
        <w:ind w:firstLine="709"/>
        <w:jc w:val="both"/>
        <w:rPr>
          <w:sz w:val="28"/>
        </w:rPr>
      </w:pPr>
      <w:proofErr w:type="gramStart"/>
      <w:r w:rsidRPr="00DD0E2D">
        <w:rPr>
          <w:sz w:val="28"/>
          <w:szCs w:val="28"/>
        </w:rPr>
        <w:t>Цель установления публичного сервитута: в соответствии с п. 1 ст. 39.37 Земельного кодекса РФ, п. 3 ст. 3.6 Федерального  закона от 25.10.2001 № 137-ФЗ «О введении в действие Земельного кодекса Российской Федерации», для размещения</w:t>
      </w:r>
      <w:r w:rsidRPr="00E25322">
        <w:rPr>
          <w:sz w:val="28"/>
          <w:szCs w:val="28"/>
        </w:rPr>
        <w:t xml:space="preserve"> объектов</w:t>
      </w:r>
      <w:r w:rsidRPr="00E25322">
        <w:rPr>
          <w:sz w:val="28"/>
        </w:rPr>
        <w:t xml:space="preserve"> </w:t>
      </w:r>
      <w:proofErr w:type="spellStart"/>
      <w:r w:rsidRPr="00E25322">
        <w:rPr>
          <w:sz w:val="28"/>
        </w:rPr>
        <w:t>электросетевого</w:t>
      </w:r>
      <w:proofErr w:type="spellEnd"/>
      <w:r w:rsidRPr="00E25322">
        <w:rPr>
          <w:sz w:val="28"/>
        </w:rPr>
        <w:t xml:space="preserve"> хозяйства, их неотъемлемых технологических частей, если указанные объекты являются </w:t>
      </w:r>
      <w:r w:rsidRPr="00E25322">
        <w:rPr>
          <w:sz w:val="28"/>
        </w:rPr>
        <w:lastRenderedPageBreak/>
        <w:t>объектами федерального, регионального или местного значения, либо необходимы для организации электроснабжения населения, подключения (технологического присоединения) к</w:t>
      </w:r>
      <w:proofErr w:type="gramEnd"/>
      <w:r w:rsidRPr="00E25322">
        <w:rPr>
          <w:sz w:val="28"/>
        </w:rPr>
        <w:t xml:space="preserve"> сетям инженерно-технического обеспечения.</w:t>
      </w:r>
    </w:p>
    <w:p w:rsidR="00D457A2" w:rsidRPr="00BF58F4" w:rsidRDefault="00D457A2" w:rsidP="00D457A2">
      <w:pPr>
        <w:widowControl w:val="0"/>
        <w:autoSpaceDE w:val="0"/>
        <w:autoSpaceDN w:val="0"/>
        <w:adjustRightInd w:val="0"/>
        <w:ind w:firstLine="709"/>
        <w:jc w:val="both"/>
        <w:rPr>
          <w:sz w:val="28"/>
          <w:szCs w:val="28"/>
        </w:rPr>
      </w:pPr>
      <w:r w:rsidRPr="00E25322">
        <w:rPr>
          <w:sz w:val="28"/>
        </w:rPr>
        <w:t xml:space="preserve">Плата за публичный сервитут на основании п. 3, 4 ст. 3.6. Федерального </w:t>
      </w:r>
      <w:r w:rsidRPr="00BF58F4">
        <w:rPr>
          <w:sz w:val="28"/>
          <w:szCs w:val="28"/>
        </w:rPr>
        <w:t>закона от 25.10.2001 № 137-ФЗ «О введении в действие Земельного кодекса Российской Федерации» не устанавливается.</w:t>
      </w:r>
    </w:p>
    <w:p w:rsidR="00D457A2" w:rsidRPr="00BF58F4" w:rsidRDefault="00D457A2" w:rsidP="00D457A2">
      <w:pPr>
        <w:widowControl w:val="0"/>
        <w:autoSpaceDE w:val="0"/>
        <w:autoSpaceDN w:val="0"/>
        <w:adjustRightInd w:val="0"/>
        <w:ind w:firstLine="709"/>
        <w:jc w:val="both"/>
        <w:rPr>
          <w:sz w:val="28"/>
          <w:szCs w:val="28"/>
        </w:rPr>
      </w:pPr>
      <w:r w:rsidRPr="00BF58F4">
        <w:rPr>
          <w:sz w:val="28"/>
          <w:szCs w:val="28"/>
        </w:rPr>
        <w:t xml:space="preserve">3. Федеральному государственному унитарному предприятию "Российская телевизионная и радиовещательная сеть», ИНН 7717127211, ОГРН 1027739456084, КПП 290101001, почтовый адрес: 163000 г. Архангельск пр. </w:t>
      </w:r>
      <w:proofErr w:type="spellStart"/>
      <w:r w:rsidRPr="00BF58F4">
        <w:rPr>
          <w:sz w:val="28"/>
          <w:szCs w:val="28"/>
        </w:rPr>
        <w:t>Чумбарова-Лучинского</w:t>
      </w:r>
      <w:proofErr w:type="spellEnd"/>
      <w:r w:rsidRPr="00BF58F4">
        <w:rPr>
          <w:sz w:val="28"/>
          <w:szCs w:val="28"/>
        </w:rPr>
        <w:t>, д.32  (по нахождению Филиала РТРС «Архангельский ОРТПЦ») в установленном законом порядке обеспечить:</w:t>
      </w:r>
    </w:p>
    <w:p w:rsidR="00D457A2" w:rsidRPr="00E25322" w:rsidRDefault="00D457A2" w:rsidP="00D457A2">
      <w:pPr>
        <w:widowControl w:val="0"/>
        <w:autoSpaceDE w:val="0"/>
        <w:autoSpaceDN w:val="0"/>
        <w:adjustRightInd w:val="0"/>
        <w:ind w:firstLine="709"/>
        <w:jc w:val="both"/>
        <w:rPr>
          <w:sz w:val="28"/>
          <w:szCs w:val="28"/>
        </w:rPr>
      </w:pPr>
      <w:r w:rsidRPr="00BF58F4">
        <w:rPr>
          <w:sz w:val="28"/>
          <w:szCs w:val="28"/>
        </w:rPr>
        <w:t>- заключение с правообладателями земельных участков, обремененных публичным сервитутом соглашения об осуществлении публичного сервитута, предусматривающее</w:t>
      </w:r>
      <w:r w:rsidRPr="00E25322">
        <w:rPr>
          <w:sz w:val="28"/>
          <w:szCs w:val="28"/>
        </w:rPr>
        <w:t xml:space="preserve"> размер платы за сервитут, если иное не предусмотрено действующим законодательством;</w:t>
      </w:r>
    </w:p>
    <w:p w:rsidR="00D457A2" w:rsidRPr="00E25322" w:rsidRDefault="00D457A2" w:rsidP="00D457A2">
      <w:pPr>
        <w:widowControl w:val="0"/>
        <w:autoSpaceDE w:val="0"/>
        <w:autoSpaceDN w:val="0"/>
        <w:adjustRightInd w:val="0"/>
        <w:ind w:firstLine="709"/>
        <w:jc w:val="both"/>
        <w:rPr>
          <w:sz w:val="28"/>
          <w:szCs w:val="28"/>
        </w:rPr>
      </w:pPr>
      <w:r w:rsidRPr="00E25322">
        <w:rPr>
          <w:sz w:val="28"/>
          <w:szCs w:val="28"/>
        </w:rPr>
        <w:t>- осуществление публичного сервитута  после внесения сведения о публичном сервитуте в Единый государственный реестр недвижимости;</w:t>
      </w:r>
    </w:p>
    <w:p w:rsidR="00D457A2" w:rsidRPr="00E25322" w:rsidRDefault="00D457A2" w:rsidP="00D457A2">
      <w:pPr>
        <w:widowControl w:val="0"/>
        <w:autoSpaceDE w:val="0"/>
        <w:autoSpaceDN w:val="0"/>
        <w:adjustRightInd w:val="0"/>
        <w:ind w:firstLine="709"/>
        <w:jc w:val="both"/>
        <w:rPr>
          <w:sz w:val="28"/>
          <w:szCs w:val="28"/>
        </w:rPr>
      </w:pPr>
      <w:r w:rsidRPr="00E25322">
        <w:rPr>
          <w:sz w:val="28"/>
          <w:szCs w:val="28"/>
        </w:rPr>
        <w:t xml:space="preserve">- размещение вышеназванных объектов </w:t>
      </w:r>
      <w:proofErr w:type="spellStart"/>
      <w:r w:rsidRPr="00E25322">
        <w:rPr>
          <w:sz w:val="28"/>
          <w:szCs w:val="28"/>
        </w:rPr>
        <w:t>электросетевого</w:t>
      </w:r>
      <w:proofErr w:type="spellEnd"/>
      <w:r w:rsidRPr="00E25322">
        <w:rPr>
          <w:sz w:val="28"/>
          <w:szCs w:val="28"/>
        </w:rPr>
        <w:t xml:space="preserve"> хозяйства </w:t>
      </w:r>
      <w:r w:rsidRPr="00E25322">
        <w:rPr>
          <w:sz w:val="28"/>
        </w:rPr>
        <w:t>в границах зоны действия публичного сервитута;</w:t>
      </w:r>
    </w:p>
    <w:p w:rsidR="00D457A2" w:rsidRPr="00E25322" w:rsidRDefault="00D457A2" w:rsidP="00D457A2">
      <w:pPr>
        <w:widowControl w:val="0"/>
        <w:autoSpaceDE w:val="0"/>
        <w:autoSpaceDN w:val="0"/>
        <w:adjustRightInd w:val="0"/>
        <w:ind w:firstLine="709"/>
        <w:jc w:val="both"/>
        <w:rPr>
          <w:sz w:val="28"/>
          <w:szCs w:val="28"/>
        </w:rPr>
      </w:pPr>
      <w:r w:rsidRPr="00E25322">
        <w:rPr>
          <w:sz w:val="28"/>
          <w:szCs w:val="28"/>
        </w:rPr>
        <w:t>- после прекращения действия публичного сервитута привести части земельных  участков, обремененных публичным сервитутом в состояние, пригодное для его использования в соответствие с видом разрешенного использования.</w:t>
      </w:r>
    </w:p>
    <w:p w:rsidR="00D457A2" w:rsidRPr="00E25322" w:rsidRDefault="00D457A2" w:rsidP="00D457A2">
      <w:pPr>
        <w:widowControl w:val="0"/>
        <w:autoSpaceDE w:val="0"/>
        <w:autoSpaceDN w:val="0"/>
        <w:adjustRightInd w:val="0"/>
        <w:ind w:firstLine="709"/>
        <w:jc w:val="both"/>
        <w:rPr>
          <w:sz w:val="28"/>
          <w:szCs w:val="28"/>
        </w:rPr>
      </w:pPr>
      <w:r w:rsidRPr="00E25322">
        <w:rPr>
          <w:sz w:val="28"/>
          <w:szCs w:val="28"/>
        </w:rPr>
        <w:t>4. КУМИ и ЖКХ администрации МО «Пинежский район» организовать:</w:t>
      </w:r>
    </w:p>
    <w:p w:rsidR="00D457A2" w:rsidRPr="00E25322" w:rsidRDefault="00D457A2" w:rsidP="00D457A2">
      <w:pPr>
        <w:widowControl w:val="0"/>
        <w:autoSpaceDE w:val="0"/>
        <w:autoSpaceDN w:val="0"/>
        <w:adjustRightInd w:val="0"/>
        <w:ind w:firstLine="709"/>
        <w:jc w:val="both"/>
        <w:rPr>
          <w:sz w:val="28"/>
          <w:szCs w:val="28"/>
        </w:rPr>
      </w:pPr>
      <w:r w:rsidRPr="00E25322">
        <w:rPr>
          <w:sz w:val="28"/>
          <w:szCs w:val="28"/>
        </w:rPr>
        <w:t xml:space="preserve">- размещение настоящего постановления на официальном информационном Интернет </w:t>
      </w:r>
      <w:r w:rsidRPr="00E25322">
        <w:rPr>
          <w:kern w:val="2"/>
          <w:sz w:val="28"/>
          <w:szCs w:val="28"/>
        </w:rPr>
        <w:t>сайте а</w:t>
      </w:r>
      <w:r w:rsidRPr="00E25322">
        <w:rPr>
          <w:sz w:val="28"/>
          <w:szCs w:val="28"/>
        </w:rPr>
        <w:t xml:space="preserve">дминистрации МО «Пинежский район» </w:t>
      </w:r>
      <w:r w:rsidRPr="00E25322">
        <w:rPr>
          <w:kern w:val="2"/>
          <w:sz w:val="28"/>
          <w:szCs w:val="28"/>
        </w:rPr>
        <w:t xml:space="preserve"> </w:t>
      </w:r>
      <w:proofErr w:type="spellStart"/>
      <w:r w:rsidRPr="00DE2054">
        <w:rPr>
          <w:kern w:val="2"/>
          <w:sz w:val="28"/>
          <w:szCs w:val="28"/>
        </w:rPr>
        <w:t>www.pinezhye.ru</w:t>
      </w:r>
      <w:proofErr w:type="spellEnd"/>
      <w:r w:rsidRPr="00E25322">
        <w:rPr>
          <w:sz w:val="28"/>
          <w:szCs w:val="28"/>
        </w:rPr>
        <w:t>;</w:t>
      </w:r>
    </w:p>
    <w:p w:rsidR="00D457A2" w:rsidRPr="00E25322" w:rsidRDefault="00D457A2" w:rsidP="00D457A2">
      <w:pPr>
        <w:widowControl w:val="0"/>
        <w:autoSpaceDE w:val="0"/>
        <w:autoSpaceDN w:val="0"/>
        <w:adjustRightInd w:val="0"/>
        <w:ind w:firstLine="709"/>
        <w:jc w:val="both"/>
        <w:rPr>
          <w:sz w:val="28"/>
          <w:szCs w:val="28"/>
        </w:rPr>
      </w:pPr>
      <w:r w:rsidRPr="00E25322">
        <w:rPr>
          <w:sz w:val="28"/>
          <w:szCs w:val="28"/>
        </w:rPr>
        <w:t>- направление копии настоящего постановления в федеральный орган исполнительной власти, уполномоченный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w:t>
      </w:r>
    </w:p>
    <w:p w:rsidR="00D457A2" w:rsidRPr="00E25322" w:rsidRDefault="00D457A2" w:rsidP="00D457A2">
      <w:pPr>
        <w:pStyle w:val="ConsNormal"/>
        <w:widowControl/>
        <w:ind w:right="0" w:firstLine="709"/>
        <w:jc w:val="both"/>
        <w:rPr>
          <w:rFonts w:ascii="Times New Roman" w:hAnsi="Times New Roman"/>
          <w:sz w:val="28"/>
          <w:szCs w:val="28"/>
        </w:rPr>
      </w:pPr>
      <w:r w:rsidRPr="00E25322">
        <w:rPr>
          <w:rFonts w:ascii="Times New Roman" w:hAnsi="Times New Roman"/>
          <w:sz w:val="28"/>
          <w:szCs w:val="28"/>
        </w:rPr>
        <w:t>5. Администрации МО «Пинежский район» обеспечить:</w:t>
      </w:r>
    </w:p>
    <w:p w:rsidR="00D457A2" w:rsidRPr="00E25322" w:rsidRDefault="00D457A2" w:rsidP="00D457A2">
      <w:pPr>
        <w:pStyle w:val="ConsNormal"/>
        <w:widowControl/>
        <w:ind w:right="0" w:firstLine="709"/>
        <w:jc w:val="both"/>
        <w:rPr>
          <w:rFonts w:ascii="Times New Roman" w:hAnsi="Times New Roman"/>
          <w:sz w:val="28"/>
          <w:szCs w:val="28"/>
        </w:rPr>
      </w:pPr>
      <w:r w:rsidRPr="00E25322">
        <w:rPr>
          <w:rFonts w:ascii="Times New Roman" w:hAnsi="Times New Roman"/>
          <w:sz w:val="28"/>
          <w:szCs w:val="28"/>
        </w:rPr>
        <w:t>- опубликование настоящего постановления в Информационном вестнике муниципального образования «Пинежский муниципальный район»;</w:t>
      </w:r>
    </w:p>
    <w:p w:rsidR="00D457A2" w:rsidRPr="00E25322" w:rsidRDefault="00D457A2" w:rsidP="00D457A2">
      <w:pPr>
        <w:pStyle w:val="ConsNormal"/>
        <w:widowControl/>
        <w:ind w:right="0" w:firstLine="709"/>
        <w:jc w:val="both"/>
        <w:rPr>
          <w:rFonts w:ascii="Times New Roman" w:hAnsi="Times New Roman"/>
          <w:sz w:val="28"/>
          <w:szCs w:val="28"/>
        </w:rPr>
      </w:pPr>
      <w:r w:rsidRPr="00E25322">
        <w:rPr>
          <w:rFonts w:ascii="Times New Roman" w:hAnsi="Times New Roman"/>
          <w:sz w:val="28"/>
          <w:szCs w:val="28"/>
        </w:rPr>
        <w:t>- направление заявителю копию настоящего постановления.</w:t>
      </w:r>
    </w:p>
    <w:p w:rsidR="00D457A2" w:rsidRPr="00E25322" w:rsidRDefault="00D457A2" w:rsidP="00D457A2">
      <w:pPr>
        <w:widowControl w:val="0"/>
        <w:autoSpaceDE w:val="0"/>
        <w:autoSpaceDN w:val="0"/>
        <w:adjustRightInd w:val="0"/>
        <w:ind w:firstLine="709"/>
        <w:jc w:val="both"/>
        <w:rPr>
          <w:sz w:val="28"/>
          <w:szCs w:val="28"/>
        </w:rPr>
      </w:pPr>
    </w:p>
    <w:p w:rsidR="00D457A2" w:rsidRPr="00E25322" w:rsidRDefault="00D457A2" w:rsidP="00D457A2">
      <w:pPr>
        <w:widowControl w:val="0"/>
        <w:autoSpaceDE w:val="0"/>
        <w:autoSpaceDN w:val="0"/>
        <w:adjustRightInd w:val="0"/>
        <w:ind w:firstLine="709"/>
        <w:jc w:val="both"/>
        <w:rPr>
          <w:sz w:val="28"/>
          <w:szCs w:val="28"/>
        </w:rPr>
      </w:pPr>
    </w:p>
    <w:p w:rsidR="00D457A2" w:rsidRPr="00E25322" w:rsidRDefault="00D457A2" w:rsidP="00D457A2">
      <w:pPr>
        <w:widowControl w:val="0"/>
        <w:autoSpaceDE w:val="0"/>
        <w:autoSpaceDN w:val="0"/>
        <w:adjustRightInd w:val="0"/>
        <w:ind w:firstLine="709"/>
        <w:jc w:val="both"/>
        <w:rPr>
          <w:sz w:val="28"/>
          <w:szCs w:val="28"/>
        </w:rPr>
      </w:pPr>
    </w:p>
    <w:p w:rsidR="00D457A2" w:rsidRPr="00E25322" w:rsidRDefault="00D457A2" w:rsidP="00D457A2">
      <w:pPr>
        <w:rPr>
          <w:bCs/>
          <w:sz w:val="28"/>
          <w:szCs w:val="28"/>
        </w:rPr>
      </w:pPr>
      <w:r w:rsidRPr="00E25322">
        <w:rPr>
          <w:bCs/>
          <w:sz w:val="28"/>
          <w:szCs w:val="28"/>
        </w:rPr>
        <w:t xml:space="preserve">Глава </w:t>
      </w:r>
      <w:r>
        <w:rPr>
          <w:bCs/>
          <w:sz w:val="28"/>
          <w:szCs w:val="28"/>
        </w:rPr>
        <w:t xml:space="preserve">Пинежского </w:t>
      </w:r>
      <w:r w:rsidRPr="00E25322">
        <w:rPr>
          <w:bCs/>
          <w:sz w:val="28"/>
          <w:szCs w:val="28"/>
        </w:rPr>
        <w:t xml:space="preserve">муниципального </w:t>
      </w:r>
      <w:r>
        <w:rPr>
          <w:bCs/>
          <w:sz w:val="28"/>
          <w:szCs w:val="28"/>
        </w:rPr>
        <w:t xml:space="preserve">района     </w:t>
      </w:r>
      <w:r w:rsidRPr="00E25322">
        <w:rPr>
          <w:bCs/>
          <w:sz w:val="28"/>
          <w:szCs w:val="28"/>
        </w:rPr>
        <w:t xml:space="preserve">                 </w:t>
      </w:r>
      <w:r>
        <w:rPr>
          <w:bCs/>
          <w:sz w:val="28"/>
          <w:szCs w:val="28"/>
        </w:rPr>
        <w:t xml:space="preserve">      </w:t>
      </w:r>
      <w:r w:rsidRPr="00E25322">
        <w:rPr>
          <w:bCs/>
          <w:sz w:val="28"/>
          <w:szCs w:val="28"/>
        </w:rPr>
        <w:t xml:space="preserve">        А.С.</w:t>
      </w:r>
      <w:r>
        <w:rPr>
          <w:bCs/>
          <w:sz w:val="28"/>
          <w:szCs w:val="28"/>
        </w:rPr>
        <w:t xml:space="preserve"> </w:t>
      </w:r>
      <w:r w:rsidRPr="00E25322">
        <w:rPr>
          <w:bCs/>
          <w:sz w:val="28"/>
          <w:szCs w:val="28"/>
        </w:rPr>
        <w:t>Чечулин</w:t>
      </w:r>
    </w:p>
    <w:p w:rsidR="00D457A2" w:rsidRDefault="00D457A2" w:rsidP="00D457A2"/>
    <w:p w:rsidR="00D457A2" w:rsidRPr="000A5CFF" w:rsidRDefault="00D457A2" w:rsidP="00D457A2">
      <w:pPr>
        <w:pStyle w:val="af0"/>
        <w:jc w:val="center"/>
        <w:rPr>
          <w:b/>
          <w:bCs/>
          <w:sz w:val="26"/>
          <w:szCs w:val="26"/>
        </w:rPr>
      </w:pPr>
      <w:r w:rsidRPr="000A5CFF">
        <w:rPr>
          <w:b/>
          <w:bCs/>
          <w:sz w:val="26"/>
          <w:szCs w:val="26"/>
        </w:rPr>
        <w:lastRenderedPageBreak/>
        <w:t>АДМИНИСТРАЦИЯ</w:t>
      </w:r>
    </w:p>
    <w:p w:rsidR="00D457A2" w:rsidRPr="000A5CFF" w:rsidRDefault="00D457A2" w:rsidP="00D457A2">
      <w:pPr>
        <w:pStyle w:val="af0"/>
        <w:jc w:val="center"/>
        <w:rPr>
          <w:b/>
          <w:bCs/>
          <w:sz w:val="26"/>
          <w:szCs w:val="26"/>
        </w:rPr>
      </w:pPr>
      <w:r w:rsidRPr="000A5CFF">
        <w:rPr>
          <w:b/>
          <w:bCs/>
          <w:sz w:val="26"/>
          <w:szCs w:val="26"/>
        </w:rPr>
        <w:t>ПИНЕЖСКОГО МУНИЦИПАЛЬНОГО РАЙОНА</w:t>
      </w:r>
    </w:p>
    <w:p w:rsidR="00D457A2" w:rsidRPr="000A5CFF" w:rsidRDefault="00D457A2" w:rsidP="00D457A2">
      <w:pPr>
        <w:pStyle w:val="af0"/>
        <w:jc w:val="center"/>
        <w:rPr>
          <w:b/>
          <w:bCs/>
          <w:sz w:val="26"/>
          <w:szCs w:val="26"/>
        </w:rPr>
      </w:pPr>
      <w:r w:rsidRPr="000A5CFF">
        <w:rPr>
          <w:b/>
          <w:bCs/>
          <w:sz w:val="26"/>
          <w:szCs w:val="26"/>
        </w:rPr>
        <w:t>АРХАНГЕЛЬСКОЙ ОБЛАСТИ</w:t>
      </w:r>
    </w:p>
    <w:p w:rsidR="00D457A2" w:rsidRPr="000A5CFF" w:rsidRDefault="00D457A2" w:rsidP="00D457A2">
      <w:pPr>
        <w:pStyle w:val="af0"/>
        <w:jc w:val="center"/>
        <w:rPr>
          <w:b/>
          <w:bCs/>
          <w:sz w:val="26"/>
          <w:szCs w:val="26"/>
        </w:rPr>
      </w:pPr>
    </w:p>
    <w:p w:rsidR="00D457A2" w:rsidRPr="000A5CFF" w:rsidRDefault="00D457A2" w:rsidP="00D457A2">
      <w:pPr>
        <w:pStyle w:val="af0"/>
        <w:jc w:val="center"/>
        <w:rPr>
          <w:b/>
          <w:bCs/>
          <w:sz w:val="26"/>
          <w:szCs w:val="26"/>
        </w:rPr>
      </w:pPr>
    </w:p>
    <w:p w:rsidR="00D457A2" w:rsidRPr="000A5CFF" w:rsidRDefault="00D457A2" w:rsidP="00D457A2">
      <w:pPr>
        <w:pStyle w:val="af0"/>
        <w:jc w:val="center"/>
        <w:rPr>
          <w:b/>
          <w:bCs/>
          <w:sz w:val="26"/>
          <w:szCs w:val="26"/>
        </w:rPr>
      </w:pPr>
      <w:proofErr w:type="gramStart"/>
      <w:r w:rsidRPr="000A5CFF">
        <w:rPr>
          <w:b/>
          <w:bCs/>
          <w:sz w:val="26"/>
          <w:szCs w:val="26"/>
        </w:rPr>
        <w:t>П</w:t>
      </w:r>
      <w:proofErr w:type="gramEnd"/>
      <w:r w:rsidRPr="000A5CFF">
        <w:rPr>
          <w:b/>
          <w:bCs/>
          <w:sz w:val="26"/>
          <w:szCs w:val="26"/>
        </w:rPr>
        <w:t xml:space="preserve"> О С Т А Н О В Л Е Н И Е</w:t>
      </w:r>
    </w:p>
    <w:p w:rsidR="00D457A2" w:rsidRPr="000A5CFF" w:rsidRDefault="00D457A2" w:rsidP="00D457A2">
      <w:pPr>
        <w:pStyle w:val="af0"/>
        <w:jc w:val="center"/>
        <w:rPr>
          <w:b/>
          <w:bCs/>
          <w:sz w:val="26"/>
          <w:szCs w:val="26"/>
        </w:rPr>
      </w:pPr>
    </w:p>
    <w:p w:rsidR="00D457A2" w:rsidRPr="000A5CFF" w:rsidRDefault="00D457A2" w:rsidP="00D457A2">
      <w:pPr>
        <w:pStyle w:val="af0"/>
        <w:jc w:val="center"/>
        <w:rPr>
          <w:b/>
          <w:bCs/>
          <w:sz w:val="26"/>
          <w:szCs w:val="26"/>
        </w:rPr>
      </w:pPr>
    </w:p>
    <w:p w:rsidR="00D457A2" w:rsidRPr="000A5CFF" w:rsidRDefault="00D457A2" w:rsidP="00D457A2">
      <w:pPr>
        <w:pStyle w:val="af0"/>
        <w:jc w:val="center"/>
        <w:rPr>
          <w:sz w:val="26"/>
          <w:szCs w:val="26"/>
        </w:rPr>
      </w:pPr>
      <w:r w:rsidRPr="000A5CFF">
        <w:rPr>
          <w:sz w:val="26"/>
          <w:szCs w:val="26"/>
        </w:rPr>
        <w:t xml:space="preserve">от </w:t>
      </w:r>
      <w:r>
        <w:rPr>
          <w:sz w:val="26"/>
          <w:szCs w:val="26"/>
        </w:rPr>
        <w:t>05</w:t>
      </w:r>
      <w:r w:rsidRPr="000A5CFF">
        <w:rPr>
          <w:sz w:val="26"/>
          <w:szCs w:val="26"/>
        </w:rPr>
        <w:t xml:space="preserve"> мая 2023 г. № </w:t>
      </w:r>
      <w:r>
        <w:rPr>
          <w:sz w:val="26"/>
          <w:szCs w:val="26"/>
        </w:rPr>
        <w:t>0397</w:t>
      </w:r>
      <w:r w:rsidRPr="000A5CFF">
        <w:rPr>
          <w:sz w:val="26"/>
          <w:szCs w:val="26"/>
        </w:rPr>
        <w:t xml:space="preserve"> - па</w:t>
      </w:r>
    </w:p>
    <w:p w:rsidR="00D457A2" w:rsidRPr="000A5CFF" w:rsidRDefault="00D457A2" w:rsidP="00D457A2">
      <w:pPr>
        <w:pStyle w:val="af0"/>
        <w:jc w:val="center"/>
        <w:rPr>
          <w:sz w:val="26"/>
          <w:szCs w:val="26"/>
        </w:rPr>
      </w:pPr>
    </w:p>
    <w:p w:rsidR="00D457A2" w:rsidRPr="000A5CFF" w:rsidRDefault="00D457A2" w:rsidP="00D457A2">
      <w:pPr>
        <w:pStyle w:val="af0"/>
        <w:jc w:val="center"/>
        <w:rPr>
          <w:sz w:val="26"/>
          <w:szCs w:val="26"/>
        </w:rPr>
      </w:pPr>
    </w:p>
    <w:p w:rsidR="00D457A2" w:rsidRPr="000A5CFF" w:rsidRDefault="00D457A2" w:rsidP="00D457A2">
      <w:pPr>
        <w:pStyle w:val="af0"/>
        <w:jc w:val="center"/>
        <w:rPr>
          <w:sz w:val="20"/>
          <w:szCs w:val="20"/>
        </w:rPr>
      </w:pPr>
      <w:r w:rsidRPr="000A5CFF">
        <w:rPr>
          <w:sz w:val="20"/>
          <w:szCs w:val="20"/>
        </w:rPr>
        <w:t>с</w:t>
      </w:r>
      <w:proofErr w:type="gramStart"/>
      <w:r w:rsidRPr="000A5CFF">
        <w:rPr>
          <w:sz w:val="20"/>
          <w:szCs w:val="20"/>
        </w:rPr>
        <w:t>.К</w:t>
      </w:r>
      <w:proofErr w:type="gramEnd"/>
      <w:r w:rsidRPr="000A5CFF">
        <w:rPr>
          <w:sz w:val="20"/>
          <w:szCs w:val="20"/>
        </w:rPr>
        <w:t>арпогоры</w:t>
      </w:r>
    </w:p>
    <w:p w:rsidR="00D457A2" w:rsidRPr="000A5CFF" w:rsidRDefault="00D457A2" w:rsidP="00D457A2">
      <w:pPr>
        <w:pStyle w:val="af0"/>
        <w:jc w:val="center"/>
        <w:rPr>
          <w:sz w:val="26"/>
          <w:szCs w:val="26"/>
        </w:rPr>
      </w:pPr>
    </w:p>
    <w:p w:rsidR="00D457A2" w:rsidRPr="000A5CFF" w:rsidRDefault="00D457A2" w:rsidP="00D457A2">
      <w:pPr>
        <w:pStyle w:val="af0"/>
        <w:jc w:val="center"/>
        <w:rPr>
          <w:b/>
          <w:sz w:val="26"/>
          <w:szCs w:val="26"/>
        </w:rPr>
      </w:pPr>
    </w:p>
    <w:p w:rsidR="00D457A2" w:rsidRPr="000A5CFF" w:rsidRDefault="00D457A2" w:rsidP="00D457A2">
      <w:pPr>
        <w:pStyle w:val="af0"/>
        <w:jc w:val="center"/>
        <w:rPr>
          <w:b/>
          <w:sz w:val="26"/>
          <w:szCs w:val="26"/>
        </w:rPr>
      </w:pPr>
      <w:r w:rsidRPr="000A5CFF">
        <w:rPr>
          <w:b/>
          <w:sz w:val="26"/>
          <w:szCs w:val="26"/>
        </w:rPr>
        <w:t>О внесении изменений в постановление от 31.08.2022</w:t>
      </w:r>
    </w:p>
    <w:p w:rsidR="00D457A2" w:rsidRDefault="00D457A2" w:rsidP="00D457A2">
      <w:pPr>
        <w:pStyle w:val="af0"/>
        <w:jc w:val="center"/>
        <w:rPr>
          <w:b/>
          <w:sz w:val="26"/>
          <w:szCs w:val="26"/>
        </w:rPr>
      </w:pPr>
      <w:r w:rsidRPr="000A5CFF">
        <w:rPr>
          <w:b/>
          <w:sz w:val="26"/>
          <w:szCs w:val="26"/>
        </w:rPr>
        <w:t>№ 0853 - па «Об утверждении административного регламента предоставления муниципальной услуги «Признание помещений жилыми помещениями, жилых помещений непригодными (пригодными) для проживания, многоквартирных домов аварийными и подлежащими сносу или реконструкции на территории муниципального образования</w:t>
      </w:r>
    </w:p>
    <w:p w:rsidR="00D457A2" w:rsidRPr="000A5CFF" w:rsidRDefault="00D457A2" w:rsidP="00D457A2">
      <w:pPr>
        <w:pStyle w:val="af0"/>
        <w:jc w:val="center"/>
        <w:rPr>
          <w:b/>
          <w:sz w:val="26"/>
          <w:szCs w:val="26"/>
        </w:rPr>
      </w:pPr>
      <w:r w:rsidRPr="000A5CFF">
        <w:rPr>
          <w:b/>
          <w:sz w:val="26"/>
          <w:szCs w:val="26"/>
        </w:rPr>
        <w:t xml:space="preserve"> «Пинежский муниципальный район» Архангельской области</w:t>
      </w:r>
    </w:p>
    <w:p w:rsidR="00D457A2" w:rsidRPr="000A5CFF" w:rsidRDefault="00D457A2" w:rsidP="00D457A2">
      <w:pPr>
        <w:pStyle w:val="af0"/>
        <w:jc w:val="center"/>
        <w:rPr>
          <w:b/>
          <w:sz w:val="26"/>
          <w:szCs w:val="26"/>
        </w:rPr>
      </w:pPr>
    </w:p>
    <w:p w:rsidR="00D457A2" w:rsidRPr="000A5CFF" w:rsidRDefault="00D457A2" w:rsidP="00D457A2">
      <w:pPr>
        <w:pStyle w:val="af0"/>
        <w:jc w:val="center"/>
        <w:rPr>
          <w:sz w:val="26"/>
          <w:szCs w:val="26"/>
        </w:rPr>
      </w:pPr>
    </w:p>
    <w:p w:rsidR="00D457A2" w:rsidRPr="000A5CFF" w:rsidRDefault="00D457A2" w:rsidP="00D457A2">
      <w:pPr>
        <w:pStyle w:val="af0"/>
        <w:jc w:val="center"/>
        <w:rPr>
          <w:sz w:val="26"/>
          <w:szCs w:val="26"/>
        </w:rPr>
      </w:pPr>
    </w:p>
    <w:p w:rsidR="00D457A2" w:rsidRPr="000A5CFF" w:rsidRDefault="00D457A2" w:rsidP="00D457A2">
      <w:pPr>
        <w:pStyle w:val="af0"/>
        <w:ind w:firstLine="720"/>
        <w:jc w:val="both"/>
        <w:rPr>
          <w:sz w:val="26"/>
          <w:szCs w:val="26"/>
        </w:rPr>
      </w:pPr>
      <w:proofErr w:type="gramStart"/>
      <w:r w:rsidRPr="000A5CFF">
        <w:rPr>
          <w:sz w:val="26"/>
          <w:szCs w:val="26"/>
        </w:rPr>
        <w:t>В целях приведения административного регламента предоставления муниципальной услуги «Признание помещений жилыми помещениями, жилых помещений непригодными (пригодными) для проживания, многоквартирных домов аварийными и подлежащими сносу или реконструкции на территории муниципального образования «Пинежский муниципальный район» Архангельской области в соответствие с Федеральным Законом от 27.07.2010 № 210-ФЗ «Об организации предоставления государственных и муниципальных услуг» администрация Пинежского муниципального района Архангельской области</w:t>
      </w:r>
      <w:proofErr w:type="gramEnd"/>
    </w:p>
    <w:p w:rsidR="00D457A2" w:rsidRPr="000A5CFF" w:rsidRDefault="00D457A2" w:rsidP="00D457A2">
      <w:pPr>
        <w:pStyle w:val="af0"/>
        <w:ind w:firstLine="720"/>
        <w:jc w:val="both"/>
        <w:rPr>
          <w:b/>
          <w:sz w:val="26"/>
          <w:szCs w:val="26"/>
        </w:rPr>
      </w:pPr>
      <w:proofErr w:type="spellStart"/>
      <w:proofErr w:type="gramStart"/>
      <w:r w:rsidRPr="000A5CFF">
        <w:rPr>
          <w:b/>
          <w:bCs/>
          <w:sz w:val="26"/>
          <w:szCs w:val="26"/>
        </w:rPr>
        <w:t>п</w:t>
      </w:r>
      <w:proofErr w:type="spellEnd"/>
      <w:proofErr w:type="gramEnd"/>
      <w:r w:rsidRPr="000A5CFF">
        <w:rPr>
          <w:b/>
          <w:sz w:val="26"/>
          <w:szCs w:val="26"/>
        </w:rPr>
        <w:t xml:space="preserve"> о с т а </w:t>
      </w:r>
      <w:proofErr w:type="spellStart"/>
      <w:r w:rsidRPr="000A5CFF">
        <w:rPr>
          <w:b/>
          <w:sz w:val="26"/>
          <w:szCs w:val="26"/>
        </w:rPr>
        <w:t>н</w:t>
      </w:r>
      <w:proofErr w:type="spellEnd"/>
      <w:r w:rsidRPr="000A5CFF">
        <w:rPr>
          <w:b/>
          <w:sz w:val="26"/>
          <w:szCs w:val="26"/>
        </w:rPr>
        <w:t xml:space="preserve"> о в л я е т :</w:t>
      </w:r>
    </w:p>
    <w:p w:rsidR="00D457A2" w:rsidRPr="000A5CFF" w:rsidRDefault="00D457A2" w:rsidP="00D457A2">
      <w:pPr>
        <w:pStyle w:val="af0"/>
        <w:ind w:firstLine="720"/>
        <w:jc w:val="both"/>
        <w:rPr>
          <w:sz w:val="26"/>
          <w:szCs w:val="26"/>
        </w:rPr>
      </w:pPr>
      <w:r w:rsidRPr="000A5CFF">
        <w:rPr>
          <w:sz w:val="26"/>
          <w:szCs w:val="26"/>
        </w:rPr>
        <w:t>1. Внести в постановление от 31.08.2022 № 0853 - па «Об утверждении административного регламента предоставления муниципальной услуги «Признание помещений жилыми помещениями, жилых помещений непригодными (пригодными) для проживания, многоквартирных домов аварийными и подлежащими сносу или реконструкции на территории муниципального образования «Пинежский муниципальный район» Архангельской области следующие изменения:</w:t>
      </w:r>
    </w:p>
    <w:p w:rsidR="00D457A2" w:rsidRPr="000A5CFF" w:rsidRDefault="00D457A2" w:rsidP="00D457A2">
      <w:pPr>
        <w:pStyle w:val="af0"/>
        <w:ind w:firstLine="720"/>
        <w:jc w:val="both"/>
        <w:rPr>
          <w:sz w:val="26"/>
          <w:szCs w:val="26"/>
        </w:rPr>
      </w:pPr>
      <w:r w:rsidRPr="000A5CFF">
        <w:rPr>
          <w:sz w:val="26"/>
          <w:szCs w:val="26"/>
        </w:rPr>
        <w:t xml:space="preserve"> 1.1. в наименовании и пункте 1 постановления, а также по всему тексту административного регламента слова на территории муниципального образования «Пинежский муниципальный район» Архангельской области заменить словами «на территории Пинежского муниципального района Архангельской области».</w:t>
      </w:r>
    </w:p>
    <w:p w:rsidR="00D457A2" w:rsidRPr="000A5CFF" w:rsidRDefault="00D457A2" w:rsidP="00D457A2">
      <w:pPr>
        <w:pStyle w:val="af0"/>
        <w:ind w:firstLine="720"/>
        <w:jc w:val="both"/>
        <w:rPr>
          <w:sz w:val="26"/>
          <w:szCs w:val="26"/>
        </w:rPr>
      </w:pPr>
      <w:r w:rsidRPr="000A5CFF">
        <w:rPr>
          <w:sz w:val="26"/>
          <w:szCs w:val="26"/>
        </w:rPr>
        <w:t>2. Настоящее постановление вступает в силу со дня его официального опубликования.</w:t>
      </w:r>
    </w:p>
    <w:p w:rsidR="00D457A2" w:rsidRPr="000A5CFF" w:rsidRDefault="00D457A2" w:rsidP="00D457A2">
      <w:pPr>
        <w:pStyle w:val="af0"/>
        <w:ind w:firstLine="720"/>
        <w:jc w:val="both"/>
        <w:rPr>
          <w:sz w:val="26"/>
          <w:szCs w:val="26"/>
        </w:rPr>
      </w:pPr>
    </w:p>
    <w:p w:rsidR="00D457A2" w:rsidRPr="000A5CFF" w:rsidRDefault="00D457A2" w:rsidP="00D457A2">
      <w:pPr>
        <w:pStyle w:val="af0"/>
        <w:ind w:firstLine="720"/>
        <w:jc w:val="both"/>
        <w:rPr>
          <w:sz w:val="26"/>
          <w:szCs w:val="26"/>
        </w:rPr>
      </w:pPr>
    </w:p>
    <w:p w:rsidR="00D457A2" w:rsidRPr="000A5CFF" w:rsidRDefault="00D457A2" w:rsidP="00D457A2">
      <w:pPr>
        <w:pStyle w:val="af0"/>
        <w:rPr>
          <w:sz w:val="26"/>
          <w:szCs w:val="26"/>
        </w:rPr>
      </w:pPr>
      <w:r w:rsidRPr="000A5CFF">
        <w:rPr>
          <w:sz w:val="26"/>
          <w:szCs w:val="26"/>
        </w:rPr>
        <w:t xml:space="preserve">Глава Пинежского муниципального района              </w:t>
      </w:r>
      <w:r>
        <w:rPr>
          <w:sz w:val="26"/>
          <w:szCs w:val="26"/>
        </w:rPr>
        <w:t xml:space="preserve">             </w:t>
      </w:r>
      <w:r w:rsidRPr="000A5CFF">
        <w:rPr>
          <w:sz w:val="26"/>
          <w:szCs w:val="26"/>
        </w:rPr>
        <w:t xml:space="preserve">                   А.С. Чечулин</w:t>
      </w:r>
    </w:p>
    <w:p w:rsidR="00FB639D" w:rsidRPr="0078721C" w:rsidRDefault="00FB639D" w:rsidP="00FB639D">
      <w:pPr>
        <w:autoSpaceDE w:val="0"/>
        <w:autoSpaceDN w:val="0"/>
        <w:adjustRightInd w:val="0"/>
        <w:jc w:val="center"/>
        <w:rPr>
          <w:b/>
          <w:bCs/>
          <w:sz w:val="28"/>
          <w:szCs w:val="28"/>
        </w:rPr>
      </w:pPr>
      <w:r w:rsidRPr="0078721C">
        <w:rPr>
          <w:b/>
          <w:bCs/>
          <w:sz w:val="28"/>
          <w:szCs w:val="28"/>
        </w:rPr>
        <w:lastRenderedPageBreak/>
        <w:t>АДМИНИСТРАЦИЯ</w:t>
      </w:r>
    </w:p>
    <w:p w:rsidR="00FB639D" w:rsidRPr="0078721C" w:rsidRDefault="00FB639D" w:rsidP="00FB639D">
      <w:pPr>
        <w:autoSpaceDE w:val="0"/>
        <w:autoSpaceDN w:val="0"/>
        <w:adjustRightInd w:val="0"/>
        <w:jc w:val="center"/>
        <w:rPr>
          <w:b/>
          <w:bCs/>
          <w:sz w:val="28"/>
          <w:szCs w:val="28"/>
        </w:rPr>
      </w:pPr>
      <w:r>
        <w:rPr>
          <w:b/>
          <w:bCs/>
          <w:sz w:val="28"/>
          <w:szCs w:val="28"/>
        </w:rPr>
        <w:t>ПИНЕЖСКОГО МУНИЦИПАЛЬНОГО</w:t>
      </w:r>
      <w:r w:rsidRPr="0078721C">
        <w:rPr>
          <w:b/>
          <w:bCs/>
          <w:sz w:val="28"/>
          <w:szCs w:val="28"/>
        </w:rPr>
        <w:t xml:space="preserve"> РАЙОН</w:t>
      </w:r>
      <w:r>
        <w:rPr>
          <w:b/>
          <w:bCs/>
          <w:sz w:val="28"/>
          <w:szCs w:val="28"/>
        </w:rPr>
        <w:t>А</w:t>
      </w:r>
    </w:p>
    <w:p w:rsidR="00FB639D" w:rsidRPr="00B93FBF" w:rsidRDefault="00FB639D" w:rsidP="00FB639D">
      <w:pPr>
        <w:autoSpaceDE w:val="0"/>
        <w:autoSpaceDN w:val="0"/>
        <w:adjustRightInd w:val="0"/>
        <w:jc w:val="center"/>
        <w:rPr>
          <w:b/>
          <w:bCs/>
          <w:sz w:val="28"/>
          <w:szCs w:val="28"/>
        </w:rPr>
      </w:pPr>
      <w:r w:rsidRPr="00B93FBF">
        <w:rPr>
          <w:b/>
          <w:bCs/>
          <w:sz w:val="28"/>
          <w:szCs w:val="28"/>
        </w:rPr>
        <w:t>АРХАНГЕЛЬСКОЙ ОБЛАСТИ</w:t>
      </w:r>
    </w:p>
    <w:p w:rsidR="00FB639D" w:rsidRDefault="00FB639D" w:rsidP="00FB639D">
      <w:pPr>
        <w:autoSpaceDE w:val="0"/>
        <w:autoSpaceDN w:val="0"/>
        <w:adjustRightInd w:val="0"/>
        <w:jc w:val="center"/>
        <w:rPr>
          <w:bCs/>
          <w:sz w:val="28"/>
          <w:szCs w:val="28"/>
        </w:rPr>
      </w:pPr>
    </w:p>
    <w:p w:rsidR="00FB639D" w:rsidRPr="0078721C" w:rsidRDefault="00FB639D" w:rsidP="00FB639D">
      <w:pPr>
        <w:autoSpaceDE w:val="0"/>
        <w:autoSpaceDN w:val="0"/>
        <w:adjustRightInd w:val="0"/>
        <w:jc w:val="center"/>
        <w:rPr>
          <w:bCs/>
          <w:sz w:val="28"/>
          <w:szCs w:val="28"/>
        </w:rPr>
      </w:pPr>
    </w:p>
    <w:p w:rsidR="00FB639D" w:rsidRPr="0078721C" w:rsidRDefault="00FB639D" w:rsidP="00FB639D">
      <w:pPr>
        <w:autoSpaceDE w:val="0"/>
        <w:autoSpaceDN w:val="0"/>
        <w:adjustRightInd w:val="0"/>
        <w:jc w:val="center"/>
        <w:rPr>
          <w:b/>
          <w:bCs/>
          <w:sz w:val="28"/>
          <w:szCs w:val="28"/>
        </w:rPr>
      </w:pPr>
      <w:proofErr w:type="gramStart"/>
      <w:r w:rsidRPr="0078721C">
        <w:rPr>
          <w:b/>
          <w:bCs/>
          <w:sz w:val="28"/>
          <w:szCs w:val="28"/>
        </w:rPr>
        <w:t>П</w:t>
      </w:r>
      <w:proofErr w:type="gramEnd"/>
      <w:r>
        <w:rPr>
          <w:b/>
          <w:bCs/>
          <w:sz w:val="28"/>
          <w:szCs w:val="28"/>
        </w:rPr>
        <w:t xml:space="preserve"> </w:t>
      </w:r>
      <w:r w:rsidRPr="0078721C">
        <w:rPr>
          <w:b/>
          <w:bCs/>
          <w:sz w:val="28"/>
          <w:szCs w:val="28"/>
        </w:rPr>
        <w:t>О</w:t>
      </w:r>
      <w:r>
        <w:rPr>
          <w:b/>
          <w:bCs/>
          <w:sz w:val="28"/>
          <w:szCs w:val="28"/>
        </w:rPr>
        <w:t xml:space="preserve"> </w:t>
      </w:r>
      <w:r w:rsidRPr="0078721C">
        <w:rPr>
          <w:b/>
          <w:bCs/>
          <w:sz w:val="28"/>
          <w:szCs w:val="28"/>
        </w:rPr>
        <w:t>С</w:t>
      </w:r>
      <w:r>
        <w:rPr>
          <w:b/>
          <w:bCs/>
          <w:sz w:val="28"/>
          <w:szCs w:val="28"/>
        </w:rPr>
        <w:t xml:space="preserve"> </w:t>
      </w:r>
      <w:r w:rsidRPr="0078721C">
        <w:rPr>
          <w:b/>
          <w:bCs/>
          <w:sz w:val="28"/>
          <w:szCs w:val="28"/>
        </w:rPr>
        <w:t>Т</w:t>
      </w:r>
      <w:r>
        <w:rPr>
          <w:b/>
          <w:bCs/>
          <w:sz w:val="28"/>
          <w:szCs w:val="28"/>
        </w:rPr>
        <w:t xml:space="preserve"> </w:t>
      </w:r>
      <w:r w:rsidRPr="0078721C">
        <w:rPr>
          <w:b/>
          <w:bCs/>
          <w:sz w:val="28"/>
          <w:szCs w:val="28"/>
        </w:rPr>
        <w:t>А</w:t>
      </w:r>
      <w:r>
        <w:rPr>
          <w:b/>
          <w:bCs/>
          <w:sz w:val="28"/>
          <w:szCs w:val="28"/>
        </w:rPr>
        <w:t xml:space="preserve"> </w:t>
      </w:r>
      <w:r w:rsidRPr="0078721C">
        <w:rPr>
          <w:b/>
          <w:bCs/>
          <w:sz w:val="28"/>
          <w:szCs w:val="28"/>
        </w:rPr>
        <w:t>Н</w:t>
      </w:r>
      <w:r>
        <w:rPr>
          <w:b/>
          <w:bCs/>
          <w:sz w:val="28"/>
          <w:szCs w:val="28"/>
        </w:rPr>
        <w:t xml:space="preserve"> </w:t>
      </w:r>
      <w:r w:rsidRPr="0078721C">
        <w:rPr>
          <w:b/>
          <w:bCs/>
          <w:sz w:val="28"/>
          <w:szCs w:val="28"/>
        </w:rPr>
        <w:t>О</w:t>
      </w:r>
      <w:r>
        <w:rPr>
          <w:b/>
          <w:bCs/>
          <w:sz w:val="28"/>
          <w:szCs w:val="28"/>
        </w:rPr>
        <w:t xml:space="preserve"> </w:t>
      </w:r>
      <w:r w:rsidRPr="0078721C">
        <w:rPr>
          <w:b/>
          <w:bCs/>
          <w:sz w:val="28"/>
          <w:szCs w:val="28"/>
        </w:rPr>
        <w:t>В</w:t>
      </w:r>
      <w:r>
        <w:rPr>
          <w:b/>
          <w:bCs/>
          <w:sz w:val="28"/>
          <w:szCs w:val="28"/>
        </w:rPr>
        <w:t xml:space="preserve"> </w:t>
      </w:r>
      <w:r w:rsidRPr="0078721C">
        <w:rPr>
          <w:b/>
          <w:bCs/>
          <w:sz w:val="28"/>
          <w:szCs w:val="28"/>
        </w:rPr>
        <w:t>Л</w:t>
      </w:r>
      <w:r>
        <w:rPr>
          <w:b/>
          <w:bCs/>
          <w:sz w:val="28"/>
          <w:szCs w:val="28"/>
        </w:rPr>
        <w:t xml:space="preserve"> </w:t>
      </w:r>
      <w:r w:rsidRPr="0078721C">
        <w:rPr>
          <w:b/>
          <w:bCs/>
          <w:sz w:val="28"/>
          <w:szCs w:val="28"/>
        </w:rPr>
        <w:t>Е</w:t>
      </w:r>
      <w:r>
        <w:rPr>
          <w:b/>
          <w:bCs/>
          <w:sz w:val="28"/>
          <w:szCs w:val="28"/>
        </w:rPr>
        <w:t xml:space="preserve"> </w:t>
      </w:r>
      <w:r w:rsidRPr="0078721C">
        <w:rPr>
          <w:b/>
          <w:bCs/>
          <w:sz w:val="28"/>
          <w:szCs w:val="28"/>
        </w:rPr>
        <w:t>Н</w:t>
      </w:r>
      <w:r>
        <w:rPr>
          <w:b/>
          <w:bCs/>
          <w:sz w:val="28"/>
          <w:szCs w:val="28"/>
        </w:rPr>
        <w:t xml:space="preserve"> </w:t>
      </w:r>
      <w:r w:rsidRPr="0078721C">
        <w:rPr>
          <w:b/>
          <w:bCs/>
          <w:sz w:val="28"/>
          <w:szCs w:val="28"/>
        </w:rPr>
        <w:t>И</w:t>
      </w:r>
      <w:r>
        <w:rPr>
          <w:b/>
          <w:bCs/>
          <w:sz w:val="28"/>
          <w:szCs w:val="28"/>
        </w:rPr>
        <w:t xml:space="preserve"> </w:t>
      </w:r>
      <w:r w:rsidRPr="0078721C">
        <w:rPr>
          <w:b/>
          <w:bCs/>
          <w:sz w:val="28"/>
          <w:szCs w:val="28"/>
        </w:rPr>
        <w:t>Е</w:t>
      </w:r>
    </w:p>
    <w:p w:rsidR="00FB639D" w:rsidRDefault="00FB639D" w:rsidP="00FB639D">
      <w:pPr>
        <w:autoSpaceDE w:val="0"/>
        <w:autoSpaceDN w:val="0"/>
        <w:adjustRightInd w:val="0"/>
        <w:jc w:val="center"/>
        <w:rPr>
          <w:bCs/>
          <w:sz w:val="28"/>
          <w:szCs w:val="28"/>
        </w:rPr>
      </w:pPr>
    </w:p>
    <w:p w:rsidR="00FB639D" w:rsidRPr="0078721C" w:rsidRDefault="00FB639D" w:rsidP="00FB639D">
      <w:pPr>
        <w:autoSpaceDE w:val="0"/>
        <w:autoSpaceDN w:val="0"/>
        <w:adjustRightInd w:val="0"/>
        <w:jc w:val="center"/>
        <w:rPr>
          <w:bCs/>
          <w:sz w:val="28"/>
          <w:szCs w:val="28"/>
        </w:rPr>
      </w:pPr>
    </w:p>
    <w:p w:rsidR="00FB639D" w:rsidRPr="0078721C" w:rsidRDefault="00FB639D" w:rsidP="00FB639D">
      <w:pPr>
        <w:autoSpaceDE w:val="0"/>
        <w:autoSpaceDN w:val="0"/>
        <w:adjustRightInd w:val="0"/>
        <w:jc w:val="center"/>
        <w:rPr>
          <w:bCs/>
          <w:sz w:val="28"/>
          <w:szCs w:val="28"/>
        </w:rPr>
      </w:pPr>
      <w:r w:rsidRPr="0078721C">
        <w:rPr>
          <w:bCs/>
          <w:sz w:val="28"/>
          <w:szCs w:val="28"/>
        </w:rPr>
        <w:t xml:space="preserve">от </w:t>
      </w:r>
      <w:r>
        <w:rPr>
          <w:bCs/>
          <w:sz w:val="28"/>
          <w:szCs w:val="28"/>
        </w:rPr>
        <w:t>05 мая 2023</w:t>
      </w:r>
      <w:r w:rsidRPr="0078721C">
        <w:rPr>
          <w:bCs/>
          <w:sz w:val="28"/>
          <w:szCs w:val="28"/>
        </w:rPr>
        <w:t xml:space="preserve"> </w:t>
      </w:r>
      <w:r>
        <w:rPr>
          <w:bCs/>
          <w:sz w:val="28"/>
          <w:szCs w:val="28"/>
        </w:rPr>
        <w:t xml:space="preserve">г. </w:t>
      </w:r>
      <w:r w:rsidRPr="0078721C">
        <w:rPr>
          <w:bCs/>
          <w:sz w:val="28"/>
          <w:szCs w:val="28"/>
        </w:rPr>
        <w:t>№</w:t>
      </w:r>
      <w:r>
        <w:rPr>
          <w:bCs/>
          <w:sz w:val="28"/>
          <w:szCs w:val="28"/>
        </w:rPr>
        <w:t xml:space="preserve"> 0401 - па</w:t>
      </w:r>
    </w:p>
    <w:p w:rsidR="00FB639D" w:rsidRPr="0078721C" w:rsidRDefault="00FB639D" w:rsidP="00FB639D">
      <w:pPr>
        <w:autoSpaceDE w:val="0"/>
        <w:autoSpaceDN w:val="0"/>
        <w:adjustRightInd w:val="0"/>
        <w:jc w:val="center"/>
        <w:rPr>
          <w:bCs/>
          <w:sz w:val="28"/>
          <w:szCs w:val="28"/>
        </w:rPr>
      </w:pPr>
    </w:p>
    <w:p w:rsidR="00FB639D" w:rsidRDefault="00FB639D" w:rsidP="00FB639D">
      <w:pPr>
        <w:autoSpaceDE w:val="0"/>
        <w:autoSpaceDN w:val="0"/>
        <w:adjustRightInd w:val="0"/>
        <w:jc w:val="center"/>
        <w:rPr>
          <w:bCs/>
          <w:sz w:val="28"/>
          <w:szCs w:val="28"/>
        </w:rPr>
      </w:pPr>
    </w:p>
    <w:p w:rsidR="00FB639D" w:rsidRPr="00B93FBF" w:rsidRDefault="00FB639D" w:rsidP="00FB639D">
      <w:pPr>
        <w:autoSpaceDE w:val="0"/>
        <w:autoSpaceDN w:val="0"/>
        <w:adjustRightInd w:val="0"/>
        <w:jc w:val="center"/>
        <w:rPr>
          <w:bCs/>
          <w:sz w:val="20"/>
          <w:szCs w:val="20"/>
        </w:rPr>
      </w:pPr>
      <w:r w:rsidRPr="00B93FBF">
        <w:rPr>
          <w:bCs/>
          <w:sz w:val="20"/>
          <w:szCs w:val="20"/>
        </w:rPr>
        <w:t>с</w:t>
      </w:r>
      <w:proofErr w:type="gramStart"/>
      <w:r w:rsidRPr="00B93FBF">
        <w:rPr>
          <w:bCs/>
          <w:sz w:val="20"/>
          <w:szCs w:val="20"/>
        </w:rPr>
        <w:t>.К</w:t>
      </w:r>
      <w:proofErr w:type="gramEnd"/>
      <w:r w:rsidRPr="00B93FBF">
        <w:rPr>
          <w:bCs/>
          <w:sz w:val="20"/>
          <w:szCs w:val="20"/>
        </w:rPr>
        <w:t>арпогоры</w:t>
      </w:r>
    </w:p>
    <w:p w:rsidR="00FB639D" w:rsidRDefault="00FB639D" w:rsidP="00FB639D">
      <w:pPr>
        <w:autoSpaceDE w:val="0"/>
        <w:autoSpaceDN w:val="0"/>
        <w:adjustRightInd w:val="0"/>
        <w:jc w:val="center"/>
        <w:rPr>
          <w:bCs/>
          <w:sz w:val="28"/>
          <w:szCs w:val="28"/>
        </w:rPr>
      </w:pPr>
    </w:p>
    <w:p w:rsidR="00FB639D" w:rsidRPr="0078721C" w:rsidRDefault="00FB639D" w:rsidP="00FB639D">
      <w:pPr>
        <w:autoSpaceDE w:val="0"/>
        <w:autoSpaceDN w:val="0"/>
        <w:adjustRightInd w:val="0"/>
        <w:jc w:val="center"/>
        <w:rPr>
          <w:bCs/>
          <w:sz w:val="28"/>
          <w:szCs w:val="28"/>
        </w:rPr>
      </w:pPr>
    </w:p>
    <w:p w:rsidR="00FB639D" w:rsidRPr="006C2FE2" w:rsidRDefault="00FB639D" w:rsidP="00FB639D">
      <w:pPr>
        <w:autoSpaceDE w:val="0"/>
        <w:autoSpaceDN w:val="0"/>
        <w:adjustRightInd w:val="0"/>
        <w:jc w:val="center"/>
        <w:outlineLvl w:val="0"/>
        <w:rPr>
          <w:b/>
          <w:bCs/>
          <w:sz w:val="28"/>
          <w:szCs w:val="28"/>
        </w:rPr>
      </w:pPr>
      <w:r>
        <w:rPr>
          <w:b/>
          <w:bCs/>
          <w:sz w:val="28"/>
          <w:szCs w:val="28"/>
        </w:rPr>
        <w:t>О внесении изменений в Перечень</w:t>
      </w:r>
      <w:r w:rsidRPr="006C2FE2">
        <w:rPr>
          <w:b/>
          <w:bCs/>
          <w:sz w:val="28"/>
          <w:szCs w:val="28"/>
        </w:rPr>
        <w:t xml:space="preserve"> муниципальных услуг, предоставляемых администрацией Пинежского муниципального района</w:t>
      </w:r>
    </w:p>
    <w:p w:rsidR="00FB639D" w:rsidRPr="006E4C95" w:rsidRDefault="00FB639D" w:rsidP="00FB639D">
      <w:pPr>
        <w:autoSpaceDE w:val="0"/>
        <w:autoSpaceDN w:val="0"/>
        <w:adjustRightInd w:val="0"/>
        <w:jc w:val="center"/>
        <w:outlineLvl w:val="0"/>
        <w:rPr>
          <w:bCs/>
        </w:rPr>
      </w:pPr>
    </w:p>
    <w:p w:rsidR="00FB639D" w:rsidRPr="006E4C95" w:rsidRDefault="00FB639D" w:rsidP="00FB639D">
      <w:pPr>
        <w:autoSpaceDE w:val="0"/>
        <w:autoSpaceDN w:val="0"/>
        <w:adjustRightInd w:val="0"/>
        <w:jc w:val="center"/>
        <w:outlineLvl w:val="0"/>
        <w:rPr>
          <w:bCs/>
        </w:rPr>
      </w:pPr>
    </w:p>
    <w:p w:rsidR="00FB639D" w:rsidRPr="006E4C95" w:rsidRDefault="00FB639D" w:rsidP="00FB639D">
      <w:pPr>
        <w:autoSpaceDE w:val="0"/>
        <w:autoSpaceDN w:val="0"/>
        <w:adjustRightInd w:val="0"/>
        <w:jc w:val="center"/>
        <w:outlineLvl w:val="0"/>
        <w:rPr>
          <w:bCs/>
        </w:rPr>
      </w:pPr>
    </w:p>
    <w:p w:rsidR="00FB639D" w:rsidRDefault="00FB639D" w:rsidP="00FB639D">
      <w:pPr>
        <w:ind w:firstLine="709"/>
        <w:jc w:val="both"/>
        <w:rPr>
          <w:sz w:val="28"/>
          <w:szCs w:val="28"/>
        </w:rPr>
      </w:pPr>
      <w:r w:rsidRPr="00D752D2">
        <w:rPr>
          <w:sz w:val="28"/>
          <w:szCs w:val="28"/>
        </w:rPr>
        <w:t>В соответствии с требованиями пункта 2 статьи 2 Федерального закона от 27 июля 2010 года № 210-ФЗ «Об организации предоставления государственных и муниципальных услуг»</w:t>
      </w:r>
      <w:r>
        <w:rPr>
          <w:sz w:val="28"/>
          <w:szCs w:val="28"/>
        </w:rPr>
        <w:t xml:space="preserve"> администрация Пинежского</w:t>
      </w:r>
      <w:r w:rsidRPr="00D752D2">
        <w:rPr>
          <w:sz w:val="28"/>
          <w:szCs w:val="28"/>
        </w:rPr>
        <w:t xml:space="preserve"> </w:t>
      </w:r>
      <w:r>
        <w:rPr>
          <w:sz w:val="28"/>
          <w:szCs w:val="28"/>
        </w:rPr>
        <w:t>муниципального</w:t>
      </w:r>
      <w:r w:rsidRPr="00D752D2">
        <w:rPr>
          <w:sz w:val="28"/>
          <w:szCs w:val="28"/>
        </w:rPr>
        <w:t xml:space="preserve"> </w:t>
      </w:r>
      <w:r>
        <w:rPr>
          <w:sz w:val="28"/>
          <w:szCs w:val="28"/>
        </w:rPr>
        <w:t>района Архангельской области</w:t>
      </w:r>
      <w:r w:rsidRPr="00D752D2">
        <w:rPr>
          <w:sz w:val="28"/>
          <w:szCs w:val="28"/>
        </w:rPr>
        <w:t xml:space="preserve"> </w:t>
      </w:r>
    </w:p>
    <w:p w:rsidR="00FB639D" w:rsidRPr="00394395" w:rsidRDefault="00FB639D" w:rsidP="00FB639D">
      <w:pPr>
        <w:ind w:firstLine="709"/>
        <w:jc w:val="both"/>
        <w:rPr>
          <w:b/>
          <w:sz w:val="28"/>
          <w:szCs w:val="28"/>
        </w:rPr>
      </w:pPr>
      <w:proofErr w:type="spellStart"/>
      <w:proofErr w:type="gramStart"/>
      <w:r w:rsidRPr="00394395">
        <w:rPr>
          <w:b/>
          <w:color w:val="000000"/>
          <w:sz w:val="28"/>
          <w:szCs w:val="28"/>
        </w:rPr>
        <w:t>п</w:t>
      </w:r>
      <w:proofErr w:type="spellEnd"/>
      <w:proofErr w:type="gramEnd"/>
      <w:r w:rsidRPr="00394395">
        <w:rPr>
          <w:b/>
          <w:color w:val="000000"/>
          <w:sz w:val="28"/>
          <w:szCs w:val="28"/>
        </w:rPr>
        <w:t xml:space="preserve"> о с т а </w:t>
      </w:r>
      <w:proofErr w:type="spellStart"/>
      <w:r w:rsidRPr="00394395">
        <w:rPr>
          <w:b/>
          <w:color w:val="000000"/>
          <w:sz w:val="28"/>
          <w:szCs w:val="28"/>
        </w:rPr>
        <w:t>н</w:t>
      </w:r>
      <w:proofErr w:type="spellEnd"/>
      <w:r w:rsidRPr="00394395">
        <w:rPr>
          <w:b/>
          <w:color w:val="000000"/>
          <w:sz w:val="28"/>
          <w:szCs w:val="28"/>
        </w:rPr>
        <w:t xml:space="preserve"> о в л я е т:</w:t>
      </w:r>
    </w:p>
    <w:p w:rsidR="00FB639D" w:rsidRPr="00D752D2" w:rsidRDefault="00FB639D" w:rsidP="00FB639D">
      <w:pPr>
        <w:pStyle w:val="5"/>
        <w:spacing w:before="0"/>
        <w:ind w:firstLine="709"/>
        <w:jc w:val="both"/>
        <w:rPr>
          <w:b/>
          <w:i/>
          <w:sz w:val="28"/>
          <w:szCs w:val="28"/>
        </w:rPr>
      </w:pPr>
      <w:r w:rsidRPr="00D752D2">
        <w:rPr>
          <w:sz w:val="28"/>
          <w:szCs w:val="28"/>
        </w:rPr>
        <w:t xml:space="preserve">1. </w:t>
      </w:r>
      <w:r>
        <w:rPr>
          <w:sz w:val="28"/>
          <w:szCs w:val="28"/>
        </w:rPr>
        <w:t xml:space="preserve">Внести изменения </w:t>
      </w:r>
      <w:r w:rsidRPr="00D752D2">
        <w:rPr>
          <w:sz w:val="28"/>
          <w:szCs w:val="28"/>
        </w:rPr>
        <w:t>в Перечень муниципальных услуг, предоставляемых администрацией Пинежского муниципального района, утвержденный постановлением администрации «Пинежский</w:t>
      </w:r>
      <w:r>
        <w:rPr>
          <w:sz w:val="28"/>
          <w:szCs w:val="28"/>
        </w:rPr>
        <w:t xml:space="preserve"> муниципальный район» от 18.04.2022 № 0396-па, </w:t>
      </w:r>
      <w:r w:rsidRPr="00D752D2">
        <w:rPr>
          <w:sz w:val="28"/>
          <w:szCs w:val="28"/>
        </w:rPr>
        <w:t>изложив его в новой редакции.</w:t>
      </w:r>
    </w:p>
    <w:p w:rsidR="00FB639D" w:rsidRPr="00D752D2" w:rsidRDefault="00FB639D" w:rsidP="00FB639D">
      <w:pPr>
        <w:autoSpaceDE w:val="0"/>
        <w:autoSpaceDN w:val="0"/>
        <w:adjustRightInd w:val="0"/>
        <w:ind w:firstLine="709"/>
        <w:jc w:val="both"/>
        <w:outlineLvl w:val="1"/>
        <w:rPr>
          <w:bCs/>
          <w:sz w:val="28"/>
          <w:szCs w:val="28"/>
        </w:rPr>
      </w:pPr>
      <w:r>
        <w:rPr>
          <w:bCs/>
          <w:sz w:val="28"/>
          <w:szCs w:val="28"/>
        </w:rPr>
        <w:t>2</w:t>
      </w:r>
      <w:r w:rsidRPr="00D752D2">
        <w:rPr>
          <w:bCs/>
          <w:sz w:val="28"/>
          <w:szCs w:val="28"/>
        </w:rPr>
        <w:t>. Настоящее постановление вступает в силу со дня его официального опубликования.</w:t>
      </w:r>
    </w:p>
    <w:p w:rsidR="00FB639D" w:rsidRPr="00D752D2" w:rsidRDefault="00FB639D" w:rsidP="00FB639D">
      <w:pPr>
        <w:autoSpaceDE w:val="0"/>
        <w:autoSpaceDN w:val="0"/>
        <w:adjustRightInd w:val="0"/>
        <w:ind w:firstLine="709"/>
        <w:jc w:val="both"/>
        <w:outlineLvl w:val="1"/>
        <w:rPr>
          <w:sz w:val="28"/>
          <w:szCs w:val="28"/>
        </w:rPr>
      </w:pPr>
    </w:p>
    <w:p w:rsidR="00FB639D" w:rsidRDefault="00FB639D" w:rsidP="00FB639D">
      <w:pPr>
        <w:ind w:firstLine="720"/>
        <w:jc w:val="both"/>
        <w:rPr>
          <w:sz w:val="28"/>
          <w:szCs w:val="28"/>
        </w:rPr>
      </w:pPr>
    </w:p>
    <w:p w:rsidR="00FB639D" w:rsidRDefault="00FB639D" w:rsidP="00FB639D">
      <w:pPr>
        <w:ind w:firstLine="720"/>
        <w:jc w:val="both"/>
        <w:rPr>
          <w:sz w:val="28"/>
          <w:szCs w:val="28"/>
        </w:rPr>
      </w:pPr>
    </w:p>
    <w:p w:rsidR="00FB639D" w:rsidRDefault="00FB639D" w:rsidP="00FB639D">
      <w:pPr>
        <w:jc w:val="both"/>
        <w:rPr>
          <w:sz w:val="28"/>
          <w:szCs w:val="28"/>
        </w:rPr>
      </w:pPr>
      <w:r>
        <w:rPr>
          <w:sz w:val="28"/>
          <w:szCs w:val="28"/>
        </w:rPr>
        <w:t>Глава Пинежского муниципального района                                    А.С. Чечулин</w:t>
      </w:r>
    </w:p>
    <w:p w:rsidR="00FB639D" w:rsidRDefault="00FB639D" w:rsidP="00FB639D">
      <w:pPr>
        <w:rPr>
          <w:sz w:val="28"/>
          <w:szCs w:val="28"/>
        </w:rPr>
      </w:pPr>
    </w:p>
    <w:p w:rsidR="00FB639D" w:rsidRDefault="00FB639D" w:rsidP="00FB639D">
      <w:pPr>
        <w:rPr>
          <w:sz w:val="28"/>
          <w:szCs w:val="28"/>
        </w:rPr>
      </w:pPr>
    </w:p>
    <w:p w:rsidR="00FB639D" w:rsidRDefault="00FB639D" w:rsidP="00FB639D">
      <w:pPr>
        <w:rPr>
          <w:sz w:val="28"/>
          <w:szCs w:val="28"/>
        </w:rPr>
      </w:pPr>
    </w:p>
    <w:p w:rsidR="00FB639D" w:rsidRDefault="00FB639D" w:rsidP="00FB639D">
      <w:pPr>
        <w:rPr>
          <w:sz w:val="28"/>
          <w:szCs w:val="28"/>
        </w:rPr>
      </w:pPr>
    </w:p>
    <w:p w:rsidR="00FB639D" w:rsidRDefault="00FB639D" w:rsidP="00410AAC">
      <w:pPr>
        <w:rPr>
          <w:szCs w:val="28"/>
        </w:rPr>
      </w:pPr>
    </w:p>
    <w:p w:rsidR="00FB639D" w:rsidRDefault="00FB639D" w:rsidP="00410AAC">
      <w:pPr>
        <w:rPr>
          <w:szCs w:val="28"/>
        </w:rPr>
      </w:pPr>
    </w:p>
    <w:p w:rsidR="00FB639D" w:rsidRDefault="00FB639D" w:rsidP="00410AAC">
      <w:pPr>
        <w:rPr>
          <w:szCs w:val="28"/>
        </w:rPr>
      </w:pPr>
    </w:p>
    <w:p w:rsidR="00FB639D" w:rsidRDefault="00FB639D" w:rsidP="00410AAC">
      <w:pPr>
        <w:rPr>
          <w:szCs w:val="28"/>
        </w:rPr>
      </w:pPr>
    </w:p>
    <w:p w:rsidR="00FB639D" w:rsidRDefault="00FB639D" w:rsidP="00410AAC">
      <w:pPr>
        <w:rPr>
          <w:szCs w:val="28"/>
        </w:rPr>
      </w:pPr>
    </w:p>
    <w:p w:rsidR="00FB639D" w:rsidRDefault="00FB639D" w:rsidP="00410AAC">
      <w:pPr>
        <w:rPr>
          <w:szCs w:val="28"/>
        </w:rPr>
      </w:pPr>
    </w:p>
    <w:p w:rsidR="00FB639D" w:rsidRDefault="00FB639D" w:rsidP="00410AAC">
      <w:pPr>
        <w:rPr>
          <w:szCs w:val="28"/>
        </w:rPr>
      </w:pPr>
    </w:p>
    <w:p w:rsidR="00FB639D" w:rsidRDefault="00FB639D" w:rsidP="00410AAC">
      <w:pPr>
        <w:rPr>
          <w:szCs w:val="28"/>
        </w:rPr>
      </w:pPr>
    </w:p>
    <w:p w:rsidR="00FB639D" w:rsidRDefault="00FB639D" w:rsidP="00410AAC">
      <w:pPr>
        <w:rPr>
          <w:szCs w:val="28"/>
        </w:rPr>
        <w:sectPr w:rsidR="00FB639D" w:rsidSect="00E04637">
          <w:headerReference w:type="even" r:id="rId8"/>
          <w:headerReference w:type="default" r:id="rId9"/>
          <w:footerReference w:type="even" r:id="rId10"/>
          <w:footerReference w:type="default" r:id="rId11"/>
          <w:pgSz w:w="11906" w:h="16838"/>
          <w:pgMar w:top="851" w:right="851" w:bottom="851" w:left="1701" w:header="709" w:footer="709" w:gutter="0"/>
          <w:cols w:space="708"/>
          <w:docGrid w:linePitch="360"/>
        </w:sectPr>
      </w:pPr>
    </w:p>
    <w:p w:rsidR="00FB639D" w:rsidRPr="00B47312" w:rsidRDefault="00FB639D" w:rsidP="00FB639D">
      <w:pPr>
        <w:jc w:val="right"/>
        <w:rPr>
          <w:sz w:val="22"/>
          <w:szCs w:val="22"/>
        </w:rPr>
      </w:pPr>
      <w:r w:rsidRPr="00B47312">
        <w:rPr>
          <w:sz w:val="22"/>
          <w:szCs w:val="22"/>
        </w:rPr>
        <w:lastRenderedPageBreak/>
        <w:t>Утвержден</w:t>
      </w:r>
    </w:p>
    <w:p w:rsidR="00FB639D" w:rsidRDefault="00FB639D" w:rsidP="00FB639D">
      <w:pPr>
        <w:jc w:val="right"/>
        <w:rPr>
          <w:sz w:val="22"/>
          <w:szCs w:val="22"/>
        </w:rPr>
      </w:pPr>
      <w:r w:rsidRPr="00B47312">
        <w:rPr>
          <w:sz w:val="22"/>
          <w:szCs w:val="22"/>
        </w:rPr>
        <w:t>постановлением администрации</w:t>
      </w:r>
      <w:r>
        <w:rPr>
          <w:sz w:val="22"/>
          <w:szCs w:val="22"/>
        </w:rPr>
        <w:t xml:space="preserve"> </w:t>
      </w:r>
    </w:p>
    <w:p w:rsidR="00FB639D" w:rsidRDefault="00FB639D" w:rsidP="00FB639D">
      <w:pPr>
        <w:jc w:val="right"/>
        <w:rPr>
          <w:sz w:val="22"/>
          <w:szCs w:val="22"/>
        </w:rPr>
      </w:pPr>
      <w:r w:rsidRPr="00B47312">
        <w:rPr>
          <w:sz w:val="22"/>
          <w:szCs w:val="22"/>
        </w:rPr>
        <w:t>МО «Пинежский район»</w:t>
      </w:r>
    </w:p>
    <w:p w:rsidR="00FB639D" w:rsidRPr="00B47312" w:rsidRDefault="00FB639D" w:rsidP="00FB639D">
      <w:pPr>
        <w:jc w:val="right"/>
        <w:rPr>
          <w:sz w:val="22"/>
          <w:szCs w:val="22"/>
        </w:rPr>
      </w:pPr>
      <w:r>
        <w:rPr>
          <w:sz w:val="22"/>
          <w:szCs w:val="22"/>
        </w:rPr>
        <w:t xml:space="preserve"> </w:t>
      </w:r>
      <w:r w:rsidRPr="00B47312">
        <w:rPr>
          <w:sz w:val="22"/>
          <w:szCs w:val="22"/>
        </w:rPr>
        <w:t xml:space="preserve">от </w:t>
      </w:r>
      <w:r>
        <w:rPr>
          <w:sz w:val="22"/>
          <w:szCs w:val="22"/>
        </w:rPr>
        <w:t xml:space="preserve">05мая </w:t>
      </w:r>
      <w:r w:rsidRPr="00B47312">
        <w:rPr>
          <w:sz w:val="22"/>
          <w:szCs w:val="22"/>
        </w:rPr>
        <w:t>202</w:t>
      </w:r>
      <w:r>
        <w:rPr>
          <w:sz w:val="22"/>
          <w:szCs w:val="22"/>
        </w:rPr>
        <w:t>3 года №</w:t>
      </w:r>
      <w:r w:rsidRPr="00B47312">
        <w:rPr>
          <w:sz w:val="22"/>
          <w:szCs w:val="22"/>
        </w:rPr>
        <w:t xml:space="preserve"> </w:t>
      </w:r>
      <w:r>
        <w:rPr>
          <w:sz w:val="22"/>
          <w:szCs w:val="22"/>
        </w:rPr>
        <w:t xml:space="preserve">0401 </w:t>
      </w:r>
      <w:r w:rsidRPr="00B47312">
        <w:rPr>
          <w:sz w:val="22"/>
          <w:szCs w:val="22"/>
        </w:rPr>
        <w:t>– па</w:t>
      </w:r>
    </w:p>
    <w:p w:rsidR="00FB639D" w:rsidRPr="00B95AB6" w:rsidRDefault="00FB639D" w:rsidP="00FB639D">
      <w:pPr>
        <w:jc w:val="right"/>
        <w:rPr>
          <w:b/>
          <w:szCs w:val="28"/>
        </w:rPr>
      </w:pPr>
    </w:p>
    <w:p w:rsidR="00FB639D" w:rsidRPr="00B47312" w:rsidRDefault="00FB639D" w:rsidP="00FB639D">
      <w:pPr>
        <w:jc w:val="center"/>
        <w:rPr>
          <w:b/>
          <w:sz w:val="22"/>
          <w:szCs w:val="22"/>
        </w:rPr>
      </w:pPr>
      <w:r w:rsidRPr="00B47312">
        <w:rPr>
          <w:b/>
          <w:sz w:val="22"/>
          <w:szCs w:val="22"/>
        </w:rPr>
        <w:t>ПЕРЕЧЕНЬ МУНИЦИПАЛЬНЫХ УСЛУГ,</w:t>
      </w:r>
    </w:p>
    <w:p w:rsidR="00FB639D" w:rsidRPr="00B47312" w:rsidRDefault="00FB639D" w:rsidP="00FB639D">
      <w:pPr>
        <w:jc w:val="center"/>
        <w:rPr>
          <w:b/>
          <w:sz w:val="22"/>
          <w:szCs w:val="22"/>
        </w:rPr>
      </w:pPr>
      <w:proofErr w:type="gramStart"/>
      <w:r w:rsidRPr="00B47312">
        <w:rPr>
          <w:b/>
          <w:sz w:val="22"/>
          <w:szCs w:val="22"/>
        </w:rPr>
        <w:t>ПРЕДОСТАВЛЯЕМЫХ</w:t>
      </w:r>
      <w:proofErr w:type="gramEnd"/>
      <w:r w:rsidRPr="00B47312">
        <w:rPr>
          <w:b/>
          <w:sz w:val="22"/>
          <w:szCs w:val="22"/>
        </w:rPr>
        <w:t xml:space="preserve"> АДМИНИСТРАЦИЕЙ</w:t>
      </w:r>
      <w:r>
        <w:rPr>
          <w:b/>
          <w:sz w:val="22"/>
          <w:szCs w:val="22"/>
        </w:rPr>
        <w:t xml:space="preserve"> </w:t>
      </w:r>
      <w:r w:rsidRPr="00B47312">
        <w:rPr>
          <w:b/>
          <w:sz w:val="22"/>
          <w:szCs w:val="22"/>
        </w:rPr>
        <w:t xml:space="preserve">ПИНЕЖСКОГО МУНИЦИПАЛЬНОГО РАЙОНА </w:t>
      </w:r>
    </w:p>
    <w:p w:rsidR="00FB639D" w:rsidRPr="00B47312" w:rsidRDefault="00FB639D" w:rsidP="00FB639D">
      <w:pPr>
        <w:jc w:val="center"/>
        <w:rPr>
          <w:b/>
          <w:sz w:val="22"/>
          <w:szCs w:val="22"/>
        </w:rPr>
      </w:pPr>
      <w:r w:rsidRPr="00B47312">
        <w:rPr>
          <w:b/>
          <w:sz w:val="22"/>
          <w:szCs w:val="22"/>
        </w:rPr>
        <w:t>АРХАНГЕЛЬСКОЙ ОБЛАСТИ</w:t>
      </w:r>
    </w:p>
    <w:tbl>
      <w:tblPr>
        <w:tblpPr w:leftFromText="180" w:rightFromText="180" w:vertAnchor="text" w:horzAnchor="margin" w:tblpY="106"/>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01"/>
        <w:gridCol w:w="9072"/>
        <w:gridCol w:w="4961"/>
      </w:tblGrid>
      <w:tr w:rsidR="00FB639D" w:rsidRPr="00B47312" w:rsidTr="00081E92">
        <w:trPr>
          <w:trHeight w:val="1408"/>
        </w:trPr>
        <w:tc>
          <w:tcPr>
            <w:tcW w:w="1101" w:type="dxa"/>
          </w:tcPr>
          <w:p w:rsidR="00FB639D" w:rsidRPr="00B47312" w:rsidRDefault="00FB639D" w:rsidP="00081E92">
            <w:pPr>
              <w:jc w:val="center"/>
              <w:rPr>
                <w:sz w:val="22"/>
                <w:szCs w:val="22"/>
              </w:rPr>
            </w:pPr>
            <w:r w:rsidRPr="00B47312">
              <w:rPr>
                <w:sz w:val="22"/>
                <w:szCs w:val="22"/>
              </w:rPr>
              <w:t>Регистрационный номер</w:t>
            </w:r>
          </w:p>
        </w:tc>
        <w:tc>
          <w:tcPr>
            <w:tcW w:w="9072" w:type="dxa"/>
          </w:tcPr>
          <w:p w:rsidR="00FB639D" w:rsidRPr="00B47312" w:rsidRDefault="00FB639D" w:rsidP="00081E92">
            <w:pPr>
              <w:ind w:firstLine="392"/>
              <w:jc w:val="center"/>
              <w:rPr>
                <w:sz w:val="22"/>
                <w:szCs w:val="22"/>
              </w:rPr>
            </w:pPr>
            <w:r w:rsidRPr="00B47312">
              <w:rPr>
                <w:sz w:val="22"/>
                <w:szCs w:val="22"/>
              </w:rPr>
              <w:t>Наименование  муниципальной услуги</w:t>
            </w:r>
          </w:p>
        </w:tc>
        <w:tc>
          <w:tcPr>
            <w:tcW w:w="4961" w:type="dxa"/>
          </w:tcPr>
          <w:p w:rsidR="00FB639D" w:rsidRPr="00B47312" w:rsidRDefault="00FB639D" w:rsidP="00081E92">
            <w:pPr>
              <w:jc w:val="center"/>
              <w:rPr>
                <w:sz w:val="22"/>
                <w:szCs w:val="22"/>
              </w:rPr>
            </w:pPr>
            <w:r w:rsidRPr="00B47312">
              <w:rPr>
                <w:sz w:val="22"/>
                <w:szCs w:val="22"/>
              </w:rPr>
              <w:t>Структурное подразделение администрации муниципального образования «Пинежский муниципальный район» (далее – МО «Пинежский район»), предоставляющее муниципальную услугу</w:t>
            </w:r>
          </w:p>
        </w:tc>
      </w:tr>
      <w:tr w:rsidR="00FB639D" w:rsidRPr="00B47312" w:rsidTr="00081E92">
        <w:trPr>
          <w:trHeight w:val="225"/>
        </w:trPr>
        <w:tc>
          <w:tcPr>
            <w:tcW w:w="1101" w:type="dxa"/>
            <w:tcBorders>
              <w:right w:val="nil"/>
            </w:tcBorders>
          </w:tcPr>
          <w:p w:rsidR="00FB639D" w:rsidRPr="00B47312" w:rsidRDefault="00FB639D" w:rsidP="00081E92">
            <w:pPr>
              <w:jc w:val="center"/>
              <w:rPr>
                <w:sz w:val="22"/>
                <w:szCs w:val="22"/>
              </w:rPr>
            </w:pPr>
          </w:p>
        </w:tc>
        <w:tc>
          <w:tcPr>
            <w:tcW w:w="9072" w:type="dxa"/>
            <w:tcBorders>
              <w:left w:val="nil"/>
              <w:right w:val="nil"/>
            </w:tcBorders>
          </w:tcPr>
          <w:p w:rsidR="00FB639D" w:rsidRPr="00B47312" w:rsidRDefault="00FB639D" w:rsidP="00081E92">
            <w:pPr>
              <w:ind w:right="-5069"/>
              <w:jc w:val="center"/>
              <w:rPr>
                <w:b/>
                <w:sz w:val="22"/>
                <w:szCs w:val="22"/>
              </w:rPr>
            </w:pPr>
            <w:r w:rsidRPr="00B47312">
              <w:rPr>
                <w:b/>
                <w:sz w:val="22"/>
                <w:szCs w:val="22"/>
              </w:rPr>
              <w:t>Архивный фонд</w:t>
            </w:r>
          </w:p>
        </w:tc>
        <w:tc>
          <w:tcPr>
            <w:tcW w:w="4961" w:type="dxa"/>
            <w:tcBorders>
              <w:left w:val="nil"/>
              <w:right w:val="nil"/>
            </w:tcBorders>
          </w:tcPr>
          <w:p w:rsidR="00FB639D" w:rsidRPr="00B47312" w:rsidRDefault="00FB639D" w:rsidP="00081E92">
            <w:pPr>
              <w:jc w:val="center"/>
              <w:rPr>
                <w:sz w:val="22"/>
                <w:szCs w:val="22"/>
              </w:rPr>
            </w:pPr>
          </w:p>
        </w:tc>
      </w:tr>
      <w:tr w:rsidR="00FB639D" w:rsidRPr="00B47312" w:rsidTr="00081E92">
        <w:tc>
          <w:tcPr>
            <w:tcW w:w="1101" w:type="dxa"/>
          </w:tcPr>
          <w:p w:rsidR="00FB639D" w:rsidRPr="00B47312" w:rsidRDefault="00FB639D" w:rsidP="00081E92">
            <w:pPr>
              <w:jc w:val="center"/>
              <w:rPr>
                <w:sz w:val="22"/>
                <w:szCs w:val="22"/>
              </w:rPr>
            </w:pPr>
            <w:r w:rsidRPr="00B47312">
              <w:rPr>
                <w:sz w:val="22"/>
                <w:szCs w:val="22"/>
              </w:rPr>
              <w:t>1</w:t>
            </w:r>
          </w:p>
        </w:tc>
        <w:tc>
          <w:tcPr>
            <w:tcW w:w="9072" w:type="dxa"/>
          </w:tcPr>
          <w:p w:rsidR="00FB639D" w:rsidRPr="00B47312" w:rsidRDefault="00FB639D" w:rsidP="00081E92">
            <w:pPr>
              <w:jc w:val="center"/>
              <w:rPr>
                <w:sz w:val="22"/>
                <w:szCs w:val="22"/>
              </w:rPr>
            </w:pPr>
            <w:r w:rsidRPr="00B47312">
              <w:rPr>
                <w:sz w:val="22"/>
                <w:szCs w:val="22"/>
              </w:rPr>
              <w:t>Предоставление доступа к архивным документам  архивного отдела администрации муниципального  образования  «Пинежский муниципальный  район» Архангельской области</w:t>
            </w:r>
          </w:p>
        </w:tc>
        <w:tc>
          <w:tcPr>
            <w:tcW w:w="4961" w:type="dxa"/>
          </w:tcPr>
          <w:p w:rsidR="00FB639D" w:rsidRPr="00B47312" w:rsidRDefault="00FB639D" w:rsidP="00081E92">
            <w:pPr>
              <w:jc w:val="center"/>
              <w:rPr>
                <w:sz w:val="22"/>
                <w:szCs w:val="22"/>
              </w:rPr>
            </w:pPr>
            <w:r w:rsidRPr="00B47312">
              <w:rPr>
                <w:sz w:val="22"/>
                <w:szCs w:val="22"/>
              </w:rPr>
              <w:t xml:space="preserve">Архивный отдел администрации </w:t>
            </w:r>
          </w:p>
          <w:p w:rsidR="00FB639D" w:rsidRPr="00B47312" w:rsidRDefault="00FB639D" w:rsidP="00081E92">
            <w:pPr>
              <w:jc w:val="center"/>
              <w:rPr>
                <w:sz w:val="22"/>
                <w:szCs w:val="22"/>
              </w:rPr>
            </w:pPr>
            <w:r w:rsidRPr="00B47312">
              <w:rPr>
                <w:sz w:val="22"/>
                <w:szCs w:val="22"/>
              </w:rPr>
              <w:t>МО «Пинежский район»</w:t>
            </w:r>
          </w:p>
        </w:tc>
      </w:tr>
      <w:tr w:rsidR="00FB639D" w:rsidRPr="00B47312" w:rsidTr="00081E92">
        <w:tc>
          <w:tcPr>
            <w:tcW w:w="1101" w:type="dxa"/>
          </w:tcPr>
          <w:p w:rsidR="00FB639D" w:rsidRPr="00B47312" w:rsidRDefault="00FB639D" w:rsidP="00081E92">
            <w:pPr>
              <w:jc w:val="center"/>
              <w:rPr>
                <w:sz w:val="22"/>
                <w:szCs w:val="22"/>
              </w:rPr>
            </w:pPr>
            <w:r w:rsidRPr="00B47312">
              <w:rPr>
                <w:sz w:val="22"/>
                <w:szCs w:val="22"/>
              </w:rPr>
              <w:t>2</w:t>
            </w:r>
          </w:p>
        </w:tc>
        <w:tc>
          <w:tcPr>
            <w:tcW w:w="9072" w:type="dxa"/>
          </w:tcPr>
          <w:p w:rsidR="00FB639D" w:rsidRPr="00B47312" w:rsidRDefault="00FB639D" w:rsidP="00081E92">
            <w:pPr>
              <w:pStyle w:val="ac"/>
              <w:rPr>
                <w:b w:val="0"/>
                <w:sz w:val="22"/>
                <w:szCs w:val="22"/>
              </w:rPr>
            </w:pPr>
            <w:r w:rsidRPr="00B47312">
              <w:rPr>
                <w:b w:val="0"/>
                <w:sz w:val="22"/>
                <w:szCs w:val="22"/>
              </w:rPr>
              <w:t>Предоставление архивных справок и копий архивных  документов из архивного отдела администрации  муниципального образования «Пинежский муниципальный район» Архангельской области</w:t>
            </w:r>
          </w:p>
        </w:tc>
        <w:tc>
          <w:tcPr>
            <w:tcW w:w="4961" w:type="dxa"/>
          </w:tcPr>
          <w:p w:rsidR="00FB639D" w:rsidRPr="00B47312" w:rsidRDefault="00FB639D" w:rsidP="00081E92">
            <w:pPr>
              <w:jc w:val="center"/>
              <w:rPr>
                <w:sz w:val="22"/>
                <w:szCs w:val="22"/>
              </w:rPr>
            </w:pPr>
            <w:r w:rsidRPr="00B47312">
              <w:rPr>
                <w:sz w:val="22"/>
                <w:szCs w:val="22"/>
              </w:rPr>
              <w:t xml:space="preserve">Архивный отдел администрации </w:t>
            </w:r>
          </w:p>
          <w:p w:rsidR="00FB639D" w:rsidRPr="00B47312" w:rsidRDefault="00FB639D" w:rsidP="00081E92">
            <w:pPr>
              <w:jc w:val="center"/>
              <w:rPr>
                <w:b/>
                <w:sz w:val="22"/>
                <w:szCs w:val="22"/>
              </w:rPr>
            </w:pPr>
            <w:r w:rsidRPr="00B47312">
              <w:rPr>
                <w:sz w:val="22"/>
                <w:szCs w:val="22"/>
              </w:rPr>
              <w:t>МО «Пинежский район»</w:t>
            </w:r>
          </w:p>
        </w:tc>
      </w:tr>
      <w:tr w:rsidR="00FB639D" w:rsidRPr="00B47312" w:rsidTr="00081E92">
        <w:tc>
          <w:tcPr>
            <w:tcW w:w="1101" w:type="dxa"/>
            <w:tcBorders>
              <w:right w:val="nil"/>
            </w:tcBorders>
          </w:tcPr>
          <w:p w:rsidR="00FB639D" w:rsidRPr="00B47312" w:rsidRDefault="00FB639D" w:rsidP="00081E92">
            <w:pPr>
              <w:jc w:val="center"/>
              <w:rPr>
                <w:sz w:val="22"/>
                <w:szCs w:val="22"/>
              </w:rPr>
            </w:pPr>
          </w:p>
        </w:tc>
        <w:tc>
          <w:tcPr>
            <w:tcW w:w="9072" w:type="dxa"/>
            <w:tcBorders>
              <w:left w:val="nil"/>
              <w:right w:val="nil"/>
            </w:tcBorders>
          </w:tcPr>
          <w:p w:rsidR="00FB639D" w:rsidRPr="00B47312" w:rsidRDefault="00FB639D" w:rsidP="00081E92">
            <w:pPr>
              <w:ind w:right="-5069"/>
              <w:jc w:val="center"/>
              <w:rPr>
                <w:b/>
                <w:sz w:val="22"/>
                <w:szCs w:val="22"/>
              </w:rPr>
            </w:pPr>
            <w:r w:rsidRPr="00B47312">
              <w:rPr>
                <w:b/>
                <w:sz w:val="22"/>
                <w:szCs w:val="22"/>
              </w:rPr>
              <w:t>Автомобильные дороги и дорожная деятельность</w:t>
            </w:r>
          </w:p>
        </w:tc>
        <w:tc>
          <w:tcPr>
            <w:tcW w:w="4961" w:type="dxa"/>
            <w:tcBorders>
              <w:left w:val="nil"/>
              <w:right w:val="nil"/>
            </w:tcBorders>
          </w:tcPr>
          <w:p w:rsidR="00FB639D" w:rsidRPr="00B47312" w:rsidRDefault="00FB639D" w:rsidP="00081E92">
            <w:pPr>
              <w:jc w:val="center"/>
              <w:rPr>
                <w:b/>
                <w:sz w:val="22"/>
                <w:szCs w:val="22"/>
              </w:rPr>
            </w:pPr>
          </w:p>
        </w:tc>
      </w:tr>
      <w:tr w:rsidR="00FB639D" w:rsidRPr="00B47312" w:rsidTr="00081E92">
        <w:tc>
          <w:tcPr>
            <w:tcW w:w="1101" w:type="dxa"/>
          </w:tcPr>
          <w:p w:rsidR="00FB639D" w:rsidRPr="00B47312" w:rsidRDefault="00FB639D" w:rsidP="00081E92">
            <w:pPr>
              <w:jc w:val="center"/>
              <w:rPr>
                <w:sz w:val="22"/>
                <w:szCs w:val="22"/>
              </w:rPr>
            </w:pPr>
            <w:r w:rsidRPr="00B47312">
              <w:rPr>
                <w:sz w:val="22"/>
                <w:szCs w:val="22"/>
              </w:rPr>
              <w:t>3</w:t>
            </w:r>
          </w:p>
        </w:tc>
        <w:tc>
          <w:tcPr>
            <w:tcW w:w="9072" w:type="dxa"/>
          </w:tcPr>
          <w:p w:rsidR="00FB639D" w:rsidRPr="00B47312" w:rsidRDefault="00FB639D" w:rsidP="00081E92">
            <w:pPr>
              <w:jc w:val="center"/>
              <w:rPr>
                <w:sz w:val="22"/>
                <w:szCs w:val="22"/>
              </w:rPr>
            </w:pPr>
            <w:r w:rsidRPr="00B47312">
              <w:rPr>
                <w:sz w:val="22"/>
                <w:szCs w:val="22"/>
              </w:rPr>
              <w:t xml:space="preserve">Предоставление согласия на прокладку или переустройство инженерных коммуникаций, строительство или реконструкцию пересечений и </w:t>
            </w:r>
            <w:proofErr w:type="gramStart"/>
            <w:r w:rsidRPr="00B47312">
              <w:rPr>
                <w:sz w:val="22"/>
                <w:szCs w:val="22"/>
              </w:rPr>
              <w:t>примыканий</w:t>
            </w:r>
            <w:proofErr w:type="gramEnd"/>
            <w:r w:rsidRPr="00B47312">
              <w:rPr>
                <w:sz w:val="22"/>
                <w:szCs w:val="22"/>
              </w:rPr>
              <w:t xml:space="preserve"> автомобильных дорог, присоединение объектов дорожного сервиса, реконструкцию, капитальный ремонт и ремонт примыканий объектов дорожного сервиса, строительство, реконструкцию объектов капитального строительства, объектов, предназначенных для осуществления дорожной деятельности, объектов дорожного сервиса, установку рекламных конструкций, информационных щитов и указателей в границах полосы отвода или придорожной полосы автомобильной дороги местного значения  муниципального образования «Пинежский муниципальный район» </w:t>
            </w:r>
            <w:r w:rsidRPr="00B47312">
              <w:rPr>
                <w:b/>
                <w:sz w:val="22"/>
                <w:szCs w:val="22"/>
              </w:rPr>
              <w:t xml:space="preserve"> </w:t>
            </w:r>
            <w:r w:rsidRPr="00B47312">
              <w:rPr>
                <w:sz w:val="22"/>
                <w:szCs w:val="22"/>
              </w:rPr>
              <w:t>Архангельской области</w:t>
            </w:r>
          </w:p>
        </w:tc>
        <w:tc>
          <w:tcPr>
            <w:tcW w:w="4961" w:type="dxa"/>
          </w:tcPr>
          <w:p w:rsidR="00FB639D" w:rsidRPr="00B47312" w:rsidRDefault="00FB639D" w:rsidP="00081E92">
            <w:pPr>
              <w:jc w:val="center"/>
              <w:rPr>
                <w:sz w:val="22"/>
                <w:szCs w:val="22"/>
              </w:rPr>
            </w:pPr>
            <w:r w:rsidRPr="00B47312">
              <w:rPr>
                <w:sz w:val="22"/>
                <w:szCs w:val="22"/>
              </w:rPr>
              <w:t>Отдел  дорожной деятельности и транспорта администрации МО «Пинежский район»</w:t>
            </w:r>
          </w:p>
        </w:tc>
      </w:tr>
      <w:tr w:rsidR="00FB639D" w:rsidRPr="00B47312" w:rsidTr="00081E92">
        <w:tc>
          <w:tcPr>
            <w:tcW w:w="1101" w:type="dxa"/>
          </w:tcPr>
          <w:p w:rsidR="00FB639D" w:rsidRPr="00B47312" w:rsidRDefault="00FB639D" w:rsidP="00081E92">
            <w:pPr>
              <w:jc w:val="center"/>
              <w:rPr>
                <w:sz w:val="22"/>
                <w:szCs w:val="22"/>
              </w:rPr>
            </w:pPr>
            <w:r w:rsidRPr="00B47312">
              <w:rPr>
                <w:sz w:val="22"/>
                <w:szCs w:val="22"/>
              </w:rPr>
              <w:t>4</w:t>
            </w:r>
          </w:p>
        </w:tc>
        <w:tc>
          <w:tcPr>
            <w:tcW w:w="9072" w:type="dxa"/>
          </w:tcPr>
          <w:p w:rsidR="00FB639D" w:rsidRPr="00B47312" w:rsidRDefault="00FB639D" w:rsidP="00081E92">
            <w:pPr>
              <w:ind w:firstLine="709"/>
              <w:jc w:val="both"/>
              <w:rPr>
                <w:sz w:val="22"/>
                <w:szCs w:val="22"/>
              </w:rPr>
            </w:pPr>
            <w:r w:rsidRPr="00B47312">
              <w:rPr>
                <w:sz w:val="22"/>
                <w:szCs w:val="22"/>
              </w:rPr>
              <w:t>Выдача специального разрешения на движение по автомобильным дорогам местного значения муниципального образования «Пинежский муниципальный район» Архангельской области крупногабаритного и (или) тяжеловесного транспортного средства</w:t>
            </w:r>
          </w:p>
        </w:tc>
        <w:tc>
          <w:tcPr>
            <w:tcW w:w="4961" w:type="dxa"/>
          </w:tcPr>
          <w:p w:rsidR="00FB639D" w:rsidRPr="00B47312" w:rsidRDefault="00FB639D" w:rsidP="00081E92">
            <w:pPr>
              <w:jc w:val="center"/>
              <w:rPr>
                <w:sz w:val="22"/>
                <w:szCs w:val="22"/>
              </w:rPr>
            </w:pPr>
            <w:r w:rsidRPr="00B47312">
              <w:rPr>
                <w:sz w:val="22"/>
                <w:szCs w:val="22"/>
              </w:rPr>
              <w:t>Отдел  дорожной деятельности и транспорта администрации МО «Пинежский район»</w:t>
            </w:r>
          </w:p>
        </w:tc>
      </w:tr>
      <w:tr w:rsidR="00FB639D" w:rsidRPr="00B47312" w:rsidTr="00081E92">
        <w:tc>
          <w:tcPr>
            <w:tcW w:w="1101" w:type="dxa"/>
            <w:tcBorders>
              <w:right w:val="nil"/>
            </w:tcBorders>
          </w:tcPr>
          <w:p w:rsidR="00FB639D" w:rsidRPr="00B47312" w:rsidRDefault="00FB639D" w:rsidP="00081E92">
            <w:pPr>
              <w:jc w:val="both"/>
              <w:rPr>
                <w:b/>
                <w:sz w:val="22"/>
                <w:szCs w:val="22"/>
              </w:rPr>
            </w:pPr>
          </w:p>
        </w:tc>
        <w:tc>
          <w:tcPr>
            <w:tcW w:w="9072" w:type="dxa"/>
            <w:tcBorders>
              <w:left w:val="nil"/>
              <w:right w:val="nil"/>
            </w:tcBorders>
          </w:tcPr>
          <w:p w:rsidR="00FB639D" w:rsidRPr="00B47312" w:rsidRDefault="00FB639D" w:rsidP="00081E92">
            <w:pPr>
              <w:ind w:right="-5069"/>
              <w:jc w:val="center"/>
              <w:rPr>
                <w:b/>
                <w:sz w:val="22"/>
                <w:szCs w:val="22"/>
              </w:rPr>
            </w:pPr>
            <w:r w:rsidRPr="00B47312">
              <w:rPr>
                <w:b/>
                <w:sz w:val="22"/>
                <w:szCs w:val="22"/>
              </w:rPr>
              <w:t>Архитектура и строительство</w:t>
            </w:r>
          </w:p>
        </w:tc>
        <w:tc>
          <w:tcPr>
            <w:tcW w:w="4961" w:type="dxa"/>
            <w:tcBorders>
              <w:left w:val="nil"/>
              <w:right w:val="nil"/>
            </w:tcBorders>
          </w:tcPr>
          <w:p w:rsidR="00FB639D" w:rsidRPr="00B47312" w:rsidRDefault="00FB639D" w:rsidP="00081E92">
            <w:pPr>
              <w:jc w:val="center"/>
              <w:rPr>
                <w:sz w:val="22"/>
                <w:szCs w:val="22"/>
              </w:rPr>
            </w:pPr>
          </w:p>
        </w:tc>
      </w:tr>
      <w:tr w:rsidR="00FB639D" w:rsidRPr="00B47312" w:rsidTr="00081E92">
        <w:tc>
          <w:tcPr>
            <w:tcW w:w="1101" w:type="dxa"/>
          </w:tcPr>
          <w:p w:rsidR="00FB639D" w:rsidRPr="00B47312" w:rsidRDefault="00FB639D" w:rsidP="00081E92">
            <w:pPr>
              <w:jc w:val="center"/>
              <w:rPr>
                <w:sz w:val="22"/>
                <w:szCs w:val="22"/>
              </w:rPr>
            </w:pPr>
            <w:r w:rsidRPr="00B47312">
              <w:rPr>
                <w:sz w:val="22"/>
                <w:szCs w:val="22"/>
              </w:rPr>
              <w:lastRenderedPageBreak/>
              <w:t>5</w:t>
            </w:r>
          </w:p>
        </w:tc>
        <w:tc>
          <w:tcPr>
            <w:tcW w:w="9072" w:type="dxa"/>
          </w:tcPr>
          <w:p w:rsidR="00FB639D" w:rsidRPr="00B05469" w:rsidRDefault="00FB639D" w:rsidP="00081E92">
            <w:pPr>
              <w:widowControl w:val="0"/>
              <w:autoSpaceDE w:val="0"/>
              <w:autoSpaceDN w:val="0"/>
              <w:adjustRightInd w:val="0"/>
              <w:ind w:firstLine="851"/>
              <w:jc w:val="both"/>
              <w:rPr>
                <w:bCs/>
                <w:color w:val="000000"/>
                <w:sz w:val="22"/>
                <w:szCs w:val="22"/>
              </w:rPr>
            </w:pPr>
            <w:r w:rsidRPr="00B47312">
              <w:rPr>
                <w:bCs/>
                <w:color w:val="000000"/>
                <w:sz w:val="22"/>
                <w:szCs w:val="22"/>
              </w:rPr>
              <w:t>Выдача разрешения на строительство, внесение изменений в разрешение на строительство, в том числе в связи с необходимостью продления срока действия разрешения на строительство</w:t>
            </w:r>
            <w:r w:rsidRPr="00B47312">
              <w:rPr>
                <w:bCs/>
                <w:i/>
                <w:iCs/>
                <w:color w:val="000000"/>
                <w:sz w:val="22"/>
                <w:szCs w:val="22"/>
              </w:rPr>
              <w:t xml:space="preserve"> </w:t>
            </w:r>
            <w:r w:rsidRPr="00B47312">
              <w:rPr>
                <w:bCs/>
                <w:color w:val="000000"/>
                <w:sz w:val="22"/>
                <w:szCs w:val="22"/>
              </w:rPr>
              <w:t>на территории муниципального образования «Пинежский муниципальный район» Архангельской области.</w:t>
            </w:r>
          </w:p>
        </w:tc>
        <w:tc>
          <w:tcPr>
            <w:tcW w:w="4961" w:type="dxa"/>
          </w:tcPr>
          <w:p w:rsidR="00FB639D" w:rsidRPr="00B47312" w:rsidRDefault="00FB639D" w:rsidP="00081E92">
            <w:pPr>
              <w:contextualSpacing/>
              <w:jc w:val="center"/>
              <w:rPr>
                <w:sz w:val="22"/>
                <w:szCs w:val="22"/>
              </w:rPr>
            </w:pPr>
            <w:r w:rsidRPr="00B47312">
              <w:rPr>
                <w:sz w:val="22"/>
                <w:szCs w:val="22"/>
              </w:rPr>
              <w:t>Отдел архитектуры и строительства администрации МО «Пинежский район»</w:t>
            </w:r>
          </w:p>
        </w:tc>
      </w:tr>
      <w:tr w:rsidR="00FB639D" w:rsidRPr="00B47312" w:rsidTr="00081E92">
        <w:tc>
          <w:tcPr>
            <w:tcW w:w="1101" w:type="dxa"/>
          </w:tcPr>
          <w:p w:rsidR="00FB639D" w:rsidRPr="00B47312" w:rsidRDefault="00FB639D" w:rsidP="00081E92">
            <w:pPr>
              <w:jc w:val="center"/>
              <w:rPr>
                <w:sz w:val="22"/>
                <w:szCs w:val="22"/>
              </w:rPr>
            </w:pPr>
            <w:r w:rsidRPr="00B47312">
              <w:rPr>
                <w:sz w:val="22"/>
                <w:szCs w:val="22"/>
              </w:rPr>
              <w:t>6</w:t>
            </w:r>
          </w:p>
        </w:tc>
        <w:tc>
          <w:tcPr>
            <w:tcW w:w="9072" w:type="dxa"/>
          </w:tcPr>
          <w:p w:rsidR="00FB639D" w:rsidRPr="00B47312" w:rsidRDefault="00FB639D" w:rsidP="00081E92">
            <w:pPr>
              <w:widowControl w:val="0"/>
              <w:autoSpaceDE w:val="0"/>
              <w:autoSpaceDN w:val="0"/>
              <w:adjustRightInd w:val="0"/>
              <w:ind w:firstLine="851"/>
              <w:jc w:val="both"/>
              <w:rPr>
                <w:bCs/>
                <w:color w:val="000000"/>
                <w:sz w:val="22"/>
                <w:szCs w:val="22"/>
              </w:rPr>
            </w:pPr>
            <w:r w:rsidRPr="00B47312">
              <w:rPr>
                <w:bCs/>
                <w:color w:val="000000"/>
                <w:sz w:val="22"/>
                <w:szCs w:val="22"/>
              </w:rPr>
              <w:t>Выдача разрешения на ввод объекта в эксплуатаци</w:t>
            </w:r>
            <w:r w:rsidRPr="00B47312">
              <w:rPr>
                <w:bCs/>
                <w:iCs/>
                <w:color w:val="000000"/>
                <w:sz w:val="22"/>
                <w:szCs w:val="22"/>
              </w:rPr>
              <w:t>ю</w:t>
            </w:r>
            <w:r w:rsidRPr="00B47312">
              <w:rPr>
                <w:bCs/>
                <w:i/>
                <w:iCs/>
                <w:color w:val="000000"/>
                <w:sz w:val="22"/>
                <w:szCs w:val="22"/>
              </w:rPr>
              <w:t xml:space="preserve"> </w:t>
            </w:r>
            <w:r w:rsidRPr="00B47312">
              <w:rPr>
                <w:bCs/>
                <w:color w:val="000000"/>
                <w:sz w:val="22"/>
                <w:szCs w:val="22"/>
              </w:rPr>
              <w:t>на территории муниципального образования «Пинежский муниципальный район» Архангельской области.</w:t>
            </w:r>
          </w:p>
          <w:p w:rsidR="00FB639D" w:rsidRPr="00B47312" w:rsidRDefault="00FB639D" w:rsidP="00081E92">
            <w:pPr>
              <w:autoSpaceDE w:val="0"/>
              <w:autoSpaceDN w:val="0"/>
              <w:adjustRightInd w:val="0"/>
              <w:ind w:firstLine="709"/>
              <w:jc w:val="center"/>
              <w:rPr>
                <w:bCs/>
                <w:sz w:val="22"/>
                <w:szCs w:val="22"/>
              </w:rPr>
            </w:pPr>
          </w:p>
        </w:tc>
        <w:tc>
          <w:tcPr>
            <w:tcW w:w="4961" w:type="dxa"/>
          </w:tcPr>
          <w:p w:rsidR="00FB639D" w:rsidRPr="00B47312" w:rsidRDefault="00FB639D" w:rsidP="00081E92">
            <w:pPr>
              <w:contextualSpacing/>
              <w:jc w:val="center"/>
              <w:rPr>
                <w:sz w:val="22"/>
                <w:szCs w:val="22"/>
              </w:rPr>
            </w:pPr>
            <w:r w:rsidRPr="00B47312">
              <w:rPr>
                <w:sz w:val="22"/>
                <w:szCs w:val="22"/>
              </w:rPr>
              <w:t>Отдел архитектуры и строительства администрации МО «Пинежский район»</w:t>
            </w:r>
          </w:p>
        </w:tc>
      </w:tr>
      <w:tr w:rsidR="00FB639D" w:rsidRPr="00B47312" w:rsidTr="00081E92">
        <w:tc>
          <w:tcPr>
            <w:tcW w:w="1101" w:type="dxa"/>
          </w:tcPr>
          <w:p w:rsidR="00FB639D" w:rsidRPr="00B47312" w:rsidRDefault="00FB639D" w:rsidP="00081E92">
            <w:pPr>
              <w:jc w:val="center"/>
              <w:rPr>
                <w:sz w:val="22"/>
                <w:szCs w:val="22"/>
              </w:rPr>
            </w:pPr>
            <w:r w:rsidRPr="00B47312">
              <w:rPr>
                <w:sz w:val="22"/>
                <w:szCs w:val="22"/>
              </w:rPr>
              <w:t>7</w:t>
            </w:r>
          </w:p>
        </w:tc>
        <w:tc>
          <w:tcPr>
            <w:tcW w:w="9072" w:type="dxa"/>
          </w:tcPr>
          <w:p w:rsidR="00FB639D" w:rsidRPr="00B05469" w:rsidRDefault="00FB639D" w:rsidP="00081E92">
            <w:pPr>
              <w:widowControl w:val="0"/>
              <w:autoSpaceDE w:val="0"/>
              <w:autoSpaceDN w:val="0"/>
              <w:adjustRightInd w:val="0"/>
              <w:ind w:firstLine="851"/>
              <w:jc w:val="both"/>
              <w:rPr>
                <w:bCs/>
                <w:color w:val="000000"/>
                <w:sz w:val="22"/>
                <w:szCs w:val="22"/>
              </w:rPr>
            </w:pPr>
            <w:r w:rsidRPr="00B47312">
              <w:rPr>
                <w:bCs/>
                <w:color w:val="000000"/>
                <w:sz w:val="22"/>
                <w:szCs w:val="22"/>
              </w:rPr>
              <w:t>Выдача градостроите</w:t>
            </w:r>
            <w:r>
              <w:rPr>
                <w:bCs/>
                <w:color w:val="000000"/>
                <w:sz w:val="22"/>
                <w:szCs w:val="22"/>
              </w:rPr>
              <w:t>льного плана земельного участка</w:t>
            </w:r>
            <w:r w:rsidRPr="00B47312">
              <w:rPr>
                <w:color w:val="000000"/>
                <w:sz w:val="22"/>
                <w:szCs w:val="22"/>
              </w:rPr>
              <w:t xml:space="preserve"> </w:t>
            </w:r>
            <w:r w:rsidRPr="00B47312">
              <w:rPr>
                <w:bCs/>
                <w:color w:val="000000"/>
                <w:sz w:val="22"/>
                <w:szCs w:val="22"/>
              </w:rPr>
              <w:t>на территории муниципального образования «Пинежский муниципальный район» Архангельской области.</w:t>
            </w:r>
          </w:p>
        </w:tc>
        <w:tc>
          <w:tcPr>
            <w:tcW w:w="4961" w:type="dxa"/>
          </w:tcPr>
          <w:p w:rsidR="00FB639D" w:rsidRPr="00B47312" w:rsidRDefault="00FB639D" w:rsidP="00081E92">
            <w:pPr>
              <w:contextualSpacing/>
              <w:jc w:val="center"/>
              <w:rPr>
                <w:sz w:val="22"/>
                <w:szCs w:val="22"/>
              </w:rPr>
            </w:pPr>
            <w:r w:rsidRPr="00B47312">
              <w:rPr>
                <w:sz w:val="22"/>
                <w:szCs w:val="22"/>
              </w:rPr>
              <w:t>Отдел архитектуры и строительства администрации МО «Пинежский район»</w:t>
            </w:r>
          </w:p>
        </w:tc>
      </w:tr>
      <w:tr w:rsidR="00FB639D" w:rsidRPr="00B47312" w:rsidTr="00081E92">
        <w:tc>
          <w:tcPr>
            <w:tcW w:w="1101" w:type="dxa"/>
          </w:tcPr>
          <w:p w:rsidR="00FB639D" w:rsidRPr="00B47312" w:rsidRDefault="00FB639D" w:rsidP="00081E92">
            <w:pPr>
              <w:jc w:val="center"/>
              <w:rPr>
                <w:sz w:val="22"/>
                <w:szCs w:val="22"/>
              </w:rPr>
            </w:pPr>
            <w:r w:rsidRPr="00B47312">
              <w:rPr>
                <w:sz w:val="22"/>
                <w:szCs w:val="22"/>
              </w:rPr>
              <w:t>8</w:t>
            </w:r>
          </w:p>
        </w:tc>
        <w:tc>
          <w:tcPr>
            <w:tcW w:w="9072" w:type="dxa"/>
          </w:tcPr>
          <w:p w:rsidR="00FB639D" w:rsidRPr="00B05469" w:rsidRDefault="00FB639D" w:rsidP="00081E92">
            <w:pPr>
              <w:widowControl w:val="0"/>
              <w:autoSpaceDE w:val="0"/>
              <w:autoSpaceDN w:val="0"/>
              <w:adjustRightInd w:val="0"/>
              <w:ind w:firstLine="851"/>
              <w:jc w:val="both"/>
              <w:rPr>
                <w:bCs/>
                <w:color w:val="000000"/>
                <w:sz w:val="22"/>
                <w:szCs w:val="22"/>
              </w:rPr>
            </w:pPr>
            <w:r w:rsidRPr="00B47312">
              <w:rPr>
                <w:bCs/>
                <w:color w:val="000000"/>
                <w:sz w:val="22"/>
                <w:szCs w:val="22"/>
              </w:rPr>
              <w:t>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w:t>
            </w:r>
            <w:r>
              <w:rPr>
                <w:bCs/>
                <w:color w:val="000000"/>
                <w:sz w:val="22"/>
                <w:szCs w:val="22"/>
              </w:rPr>
              <w:t xml:space="preserve"> градостроительной деятельности</w:t>
            </w:r>
            <w:r w:rsidRPr="00B47312">
              <w:rPr>
                <w:bCs/>
                <w:color w:val="000000"/>
                <w:sz w:val="22"/>
                <w:szCs w:val="22"/>
              </w:rPr>
              <w:t xml:space="preserve"> на территории муниципального образования «Пинежский муниципальный район» Архангельской области.</w:t>
            </w:r>
          </w:p>
        </w:tc>
        <w:tc>
          <w:tcPr>
            <w:tcW w:w="4961" w:type="dxa"/>
          </w:tcPr>
          <w:p w:rsidR="00FB639D" w:rsidRPr="00B47312" w:rsidRDefault="00FB639D" w:rsidP="00081E92">
            <w:pPr>
              <w:contextualSpacing/>
              <w:jc w:val="center"/>
              <w:rPr>
                <w:sz w:val="22"/>
                <w:szCs w:val="22"/>
              </w:rPr>
            </w:pPr>
            <w:r w:rsidRPr="00B47312">
              <w:rPr>
                <w:sz w:val="22"/>
                <w:szCs w:val="22"/>
              </w:rPr>
              <w:t>Отдел архитектуры и строительства администрации МО «Пинежский район»</w:t>
            </w:r>
          </w:p>
        </w:tc>
      </w:tr>
      <w:tr w:rsidR="00FB639D" w:rsidRPr="00B47312" w:rsidTr="00081E92">
        <w:tc>
          <w:tcPr>
            <w:tcW w:w="1101" w:type="dxa"/>
          </w:tcPr>
          <w:p w:rsidR="00FB639D" w:rsidRPr="00B47312" w:rsidRDefault="00FB639D" w:rsidP="00081E92">
            <w:pPr>
              <w:jc w:val="center"/>
              <w:rPr>
                <w:sz w:val="22"/>
                <w:szCs w:val="22"/>
              </w:rPr>
            </w:pPr>
            <w:r w:rsidRPr="00B47312">
              <w:rPr>
                <w:sz w:val="22"/>
                <w:szCs w:val="22"/>
              </w:rPr>
              <w:t>9</w:t>
            </w:r>
          </w:p>
        </w:tc>
        <w:tc>
          <w:tcPr>
            <w:tcW w:w="9072" w:type="dxa"/>
          </w:tcPr>
          <w:p w:rsidR="00FB639D" w:rsidRPr="00B05469" w:rsidRDefault="00FB639D" w:rsidP="00081E92">
            <w:pPr>
              <w:widowControl w:val="0"/>
              <w:autoSpaceDE w:val="0"/>
              <w:autoSpaceDN w:val="0"/>
              <w:adjustRightInd w:val="0"/>
              <w:ind w:firstLine="851"/>
              <w:jc w:val="both"/>
              <w:rPr>
                <w:bCs/>
                <w:color w:val="000000"/>
                <w:sz w:val="22"/>
                <w:szCs w:val="22"/>
              </w:rPr>
            </w:pPr>
            <w:proofErr w:type="gramStart"/>
            <w:r w:rsidRPr="00B47312">
              <w:rPr>
                <w:bCs/>
                <w:color w:val="000000"/>
                <w:sz w:val="22"/>
                <w:szCs w:val="22"/>
              </w:rPr>
              <w:t>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w:t>
            </w:r>
            <w:r>
              <w:rPr>
                <w:bCs/>
                <w:color w:val="000000"/>
                <w:sz w:val="22"/>
                <w:szCs w:val="22"/>
              </w:rPr>
              <w:t>ового дома на земельном участке</w:t>
            </w:r>
            <w:r w:rsidRPr="00B47312">
              <w:rPr>
                <w:bCs/>
                <w:color w:val="000000"/>
                <w:sz w:val="22"/>
                <w:szCs w:val="22"/>
              </w:rPr>
              <w:t xml:space="preserve"> на территории муниципального образования «Пинежский муниципальный район» Архангельской области.</w:t>
            </w:r>
            <w:proofErr w:type="gramEnd"/>
          </w:p>
        </w:tc>
        <w:tc>
          <w:tcPr>
            <w:tcW w:w="4961" w:type="dxa"/>
          </w:tcPr>
          <w:p w:rsidR="00FB639D" w:rsidRPr="00B47312" w:rsidRDefault="00FB639D" w:rsidP="00081E92">
            <w:pPr>
              <w:contextualSpacing/>
              <w:jc w:val="center"/>
              <w:rPr>
                <w:sz w:val="22"/>
                <w:szCs w:val="22"/>
              </w:rPr>
            </w:pPr>
            <w:r w:rsidRPr="00B47312">
              <w:rPr>
                <w:sz w:val="22"/>
                <w:szCs w:val="22"/>
              </w:rPr>
              <w:t>Отдел архитектуры и строительства администрации МО «Пинежский район»</w:t>
            </w:r>
          </w:p>
        </w:tc>
      </w:tr>
      <w:tr w:rsidR="00FB639D" w:rsidRPr="00B47312" w:rsidTr="00081E92">
        <w:tc>
          <w:tcPr>
            <w:tcW w:w="1101" w:type="dxa"/>
          </w:tcPr>
          <w:p w:rsidR="00FB639D" w:rsidRPr="00B47312" w:rsidRDefault="00FB639D" w:rsidP="00081E92">
            <w:pPr>
              <w:jc w:val="center"/>
              <w:rPr>
                <w:sz w:val="22"/>
                <w:szCs w:val="22"/>
              </w:rPr>
            </w:pPr>
            <w:r w:rsidRPr="00B47312">
              <w:rPr>
                <w:sz w:val="22"/>
                <w:szCs w:val="22"/>
              </w:rPr>
              <w:t>10</w:t>
            </w:r>
          </w:p>
        </w:tc>
        <w:tc>
          <w:tcPr>
            <w:tcW w:w="9072" w:type="dxa"/>
          </w:tcPr>
          <w:p w:rsidR="00FB639D" w:rsidRPr="00B47312" w:rsidRDefault="00FB639D" w:rsidP="00081E92">
            <w:pPr>
              <w:pStyle w:val="aa"/>
              <w:spacing w:before="0" w:beforeAutospacing="0" w:after="300" w:afterAutospacing="0"/>
              <w:ind w:firstLine="709"/>
              <w:contextualSpacing/>
              <w:jc w:val="both"/>
              <w:rPr>
                <w:color w:val="000000"/>
                <w:sz w:val="22"/>
                <w:szCs w:val="22"/>
                <w:shd w:val="clear" w:color="auto" w:fill="FFFFFF"/>
              </w:rPr>
            </w:pPr>
            <w:r w:rsidRPr="00B47312">
              <w:rPr>
                <w:color w:val="000000"/>
                <w:sz w:val="22"/>
                <w:szCs w:val="22"/>
                <w:shd w:val="clear" w:color="auto" w:fill="FFFFFF"/>
              </w:rPr>
              <w:t>Предоставление разрешений на условно разрешенный вид использования земельного участка или объекта капитально</w:t>
            </w:r>
            <w:r>
              <w:rPr>
                <w:color w:val="000000"/>
                <w:sz w:val="22"/>
                <w:szCs w:val="22"/>
                <w:shd w:val="clear" w:color="auto" w:fill="FFFFFF"/>
              </w:rPr>
              <w:t>го строительства, расположенных</w:t>
            </w:r>
            <w:r w:rsidRPr="00B47312">
              <w:rPr>
                <w:color w:val="000000"/>
                <w:sz w:val="22"/>
                <w:szCs w:val="22"/>
                <w:shd w:val="clear" w:color="auto" w:fill="FFFFFF"/>
              </w:rPr>
              <w:t xml:space="preserve"> на территории муниципального образования "Пинежский муниципальный район" Архангельской области.</w:t>
            </w:r>
          </w:p>
        </w:tc>
        <w:tc>
          <w:tcPr>
            <w:tcW w:w="4961" w:type="dxa"/>
          </w:tcPr>
          <w:p w:rsidR="00FB639D" w:rsidRPr="00B47312" w:rsidRDefault="00FB639D" w:rsidP="00081E92">
            <w:pPr>
              <w:contextualSpacing/>
              <w:jc w:val="center"/>
              <w:rPr>
                <w:sz w:val="22"/>
                <w:szCs w:val="22"/>
              </w:rPr>
            </w:pPr>
            <w:r w:rsidRPr="00B47312">
              <w:rPr>
                <w:sz w:val="22"/>
                <w:szCs w:val="22"/>
              </w:rPr>
              <w:t>Отдел архитектуры и строительства администрации МО «Пинежский район»</w:t>
            </w:r>
          </w:p>
        </w:tc>
      </w:tr>
      <w:tr w:rsidR="00FB639D" w:rsidRPr="00B47312" w:rsidTr="00081E92">
        <w:tc>
          <w:tcPr>
            <w:tcW w:w="1101" w:type="dxa"/>
          </w:tcPr>
          <w:p w:rsidR="00FB639D" w:rsidRPr="00B47312" w:rsidRDefault="00FB639D" w:rsidP="00081E92">
            <w:pPr>
              <w:jc w:val="center"/>
              <w:rPr>
                <w:sz w:val="22"/>
                <w:szCs w:val="22"/>
              </w:rPr>
            </w:pPr>
            <w:r w:rsidRPr="00B47312">
              <w:rPr>
                <w:sz w:val="22"/>
                <w:szCs w:val="22"/>
              </w:rPr>
              <w:t>11</w:t>
            </w:r>
          </w:p>
        </w:tc>
        <w:tc>
          <w:tcPr>
            <w:tcW w:w="9072" w:type="dxa"/>
          </w:tcPr>
          <w:p w:rsidR="00FB639D" w:rsidRPr="00B05469" w:rsidRDefault="00FB639D" w:rsidP="00081E92">
            <w:pPr>
              <w:widowControl w:val="0"/>
              <w:autoSpaceDE w:val="0"/>
              <w:autoSpaceDN w:val="0"/>
              <w:adjustRightInd w:val="0"/>
              <w:ind w:firstLine="851"/>
              <w:jc w:val="both"/>
              <w:rPr>
                <w:bCs/>
                <w:color w:val="000000"/>
                <w:sz w:val="22"/>
                <w:szCs w:val="22"/>
              </w:rPr>
            </w:pPr>
            <w:r w:rsidRPr="00B47312">
              <w:rPr>
                <w:bCs/>
                <w:sz w:val="22"/>
                <w:szCs w:val="22"/>
                <w:lang w:eastAsia="zh-CN"/>
              </w:rPr>
              <w:t>Выдача 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w:t>
            </w:r>
            <w:r>
              <w:rPr>
                <w:bCs/>
                <w:sz w:val="22"/>
                <w:szCs w:val="22"/>
                <w:lang w:eastAsia="zh-CN"/>
              </w:rPr>
              <w:t>теринского (семейного) капитала</w:t>
            </w:r>
            <w:r w:rsidRPr="00B47312">
              <w:rPr>
                <w:bCs/>
                <w:sz w:val="22"/>
                <w:szCs w:val="22"/>
                <w:lang w:eastAsia="zh-CN"/>
              </w:rPr>
              <w:t xml:space="preserve"> </w:t>
            </w:r>
            <w:r w:rsidRPr="00B47312">
              <w:rPr>
                <w:bCs/>
                <w:color w:val="000000"/>
                <w:sz w:val="22"/>
                <w:szCs w:val="22"/>
              </w:rPr>
              <w:t>на территории муниципального образования «Пинежский муниципальный район» Архангельской области.</w:t>
            </w:r>
          </w:p>
        </w:tc>
        <w:tc>
          <w:tcPr>
            <w:tcW w:w="4961" w:type="dxa"/>
          </w:tcPr>
          <w:p w:rsidR="00FB639D" w:rsidRPr="00B47312" w:rsidRDefault="00FB639D" w:rsidP="00081E92">
            <w:pPr>
              <w:contextualSpacing/>
              <w:jc w:val="center"/>
              <w:rPr>
                <w:sz w:val="22"/>
                <w:szCs w:val="22"/>
              </w:rPr>
            </w:pPr>
            <w:r w:rsidRPr="00B47312">
              <w:rPr>
                <w:sz w:val="22"/>
                <w:szCs w:val="22"/>
              </w:rPr>
              <w:t>Отдел архитектуры и строительства администрации МО «Пинежский район»</w:t>
            </w:r>
          </w:p>
        </w:tc>
      </w:tr>
      <w:tr w:rsidR="00FB639D" w:rsidRPr="00B47312" w:rsidTr="00081E92">
        <w:tc>
          <w:tcPr>
            <w:tcW w:w="1101" w:type="dxa"/>
          </w:tcPr>
          <w:p w:rsidR="00FB639D" w:rsidRPr="00B47312" w:rsidRDefault="00FB639D" w:rsidP="00081E92">
            <w:pPr>
              <w:jc w:val="center"/>
              <w:rPr>
                <w:sz w:val="22"/>
                <w:szCs w:val="22"/>
              </w:rPr>
            </w:pPr>
            <w:r w:rsidRPr="00B47312">
              <w:rPr>
                <w:sz w:val="22"/>
                <w:szCs w:val="22"/>
              </w:rPr>
              <w:t>12</w:t>
            </w:r>
          </w:p>
        </w:tc>
        <w:tc>
          <w:tcPr>
            <w:tcW w:w="9072" w:type="dxa"/>
          </w:tcPr>
          <w:p w:rsidR="00FB639D" w:rsidRPr="00B47312" w:rsidRDefault="00FB639D" w:rsidP="00081E92">
            <w:pPr>
              <w:autoSpaceDE w:val="0"/>
              <w:autoSpaceDN w:val="0"/>
              <w:adjustRightInd w:val="0"/>
              <w:jc w:val="center"/>
              <w:rPr>
                <w:sz w:val="22"/>
                <w:szCs w:val="22"/>
              </w:rPr>
            </w:pPr>
            <w:r w:rsidRPr="00B47312">
              <w:rPr>
                <w:sz w:val="22"/>
                <w:szCs w:val="22"/>
              </w:rPr>
              <w:t>Предоставление разрешения на отклонение от предельных параметров разрешенного строительства, реконструкции объ</w:t>
            </w:r>
            <w:r>
              <w:rPr>
                <w:sz w:val="22"/>
                <w:szCs w:val="22"/>
              </w:rPr>
              <w:t>екта капитального строительства</w:t>
            </w:r>
            <w:r w:rsidRPr="00B47312">
              <w:rPr>
                <w:sz w:val="22"/>
                <w:szCs w:val="22"/>
              </w:rPr>
              <w:t xml:space="preserve"> на </w:t>
            </w:r>
            <w:r w:rsidRPr="00B47312">
              <w:rPr>
                <w:bCs/>
                <w:color w:val="000000"/>
                <w:sz w:val="22"/>
                <w:szCs w:val="22"/>
              </w:rPr>
              <w:t>территории муниципального образования «Пинежский муниципальный район» Архангельской области.</w:t>
            </w:r>
          </w:p>
        </w:tc>
        <w:tc>
          <w:tcPr>
            <w:tcW w:w="4961" w:type="dxa"/>
          </w:tcPr>
          <w:p w:rsidR="00FB639D" w:rsidRPr="00B47312" w:rsidRDefault="00FB639D" w:rsidP="00081E92">
            <w:pPr>
              <w:contextualSpacing/>
              <w:jc w:val="center"/>
              <w:rPr>
                <w:sz w:val="22"/>
                <w:szCs w:val="22"/>
              </w:rPr>
            </w:pPr>
            <w:r w:rsidRPr="00B47312">
              <w:rPr>
                <w:sz w:val="22"/>
                <w:szCs w:val="22"/>
              </w:rPr>
              <w:t>Отдел архитектуры и строительства администрации МО «Пинежский район»</w:t>
            </w:r>
          </w:p>
        </w:tc>
      </w:tr>
      <w:tr w:rsidR="00FB639D" w:rsidRPr="00B47312" w:rsidTr="00081E92">
        <w:tc>
          <w:tcPr>
            <w:tcW w:w="1101" w:type="dxa"/>
          </w:tcPr>
          <w:p w:rsidR="00FB639D" w:rsidRPr="00B47312" w:rsidRDefault="00FB639D" w:rsidP="00081E92">
            <w:pPr>
              <w:jc w:val="center"/>
              <w:rPr>
                <w:sz w:val="22"/>
                <w:szCs w:val="22"/>
              </w:rPr>
            </w:pPr>
            <w:r w:rsidRPr="00B47312">
              <w:rPr>
                <w:sz w:val="22"/>
                <w:szCs w:val="22"/>
              </w:rPr>
              <w:t>13</w:t>
            </w:r>
          </w:p>
        </w:tc>
        <w:tc>
          <w:tcPr>
            <w:tcW w:w="9072" w:type="dxa"/>
          </w:tcPr>
          <w:p w:rsidR="00FB639D" w:rsidRPr="00B47312" w:rsidRDefault="00FB639D" w:rsidP="00081E92">
            <w:pPr>
              <w:widowControl w:val="0"/>
              <w:autoSpaceDE w:val="0"/>
              <w:autoSpaceDN w:val="0"/>
              <w:adjustRightInd w:val="0"/>
              <w:ind w:firstLine="851"/>
              <w:jc w:val="both"/>
              <w:rPr>
                <w:bCs/>
                <w:color w:val="000000"/>
                <w:sz w:val="22"/>
                <w:szCs w:val="22"/>
              </w:rPr>
            </w:pPr>
            <w:r w:rsidRPr="00B47312">
              <w:rPr>
                <w:rFonts w:eastAsia="Calibri"/>
                <w:bCs/>
                <w:sz w:val="22"/>
                <w:szCs w:val="22"/>
              </w:rPr>
              <w:t>Направление уведомления о планируемом сносе объекта капитального строительства и уведомления о завершении сноса объ</w:t>
            </w:r>
            <w:r>
              <w:rPr>
                <w:rFonts w:eastAsia="Calibri"/>
                <w:bCs/>
                <w:sz w:val="22"/>
                <w:szCs w:val="22"/>
              </w:rPr>
              <w:t>екта капитального строительства</w:t>
            </w:r>
            <w:r w:rsidRPr="00B47312">
              <w:rPr>
                <w:rFonts w:eastAsia="Calibri"/>
                <w:bCs/>
                <w:sz w:val="22"/>
                <w:szCs w:val="22"/>
              </w:rPr>
              <w:t xml:space="preserve"> на территории</w:t>
            </w:r>
            <w:r w:rsidRPr="00B47312">
              <w:rPr>
                <w:bCs/>
                <w:sz w:val="22"/>
                <w:szCs w:val="22"/>
              </w:rPr>
              <w:t xml:space="preserve"> </w:t>
            </w:r>
            <w:r w:rsidRPr="00B47312">
              <w:rPr>
                <w:bCs/>
                <w:color w:val="000000"/>
                <w:sz w:val="22"/>
                <w:szCs w:val="22"/>
              </w:rPr>
              <w:t>муниципального образования «Пинежский муниципальный район» Архангельской области.</w:t>
            </w:r>
          </w:p>
          <w:p w:rsidR="00FB639D" w:rsidRPr="00B47312" w:rsidRDefault="00FB639D" w:rsidP="00081E92">
            <w:pPr>
              <w:autoSpaceDE w:val="0"/>
              <w:autoSpaceDN w:val="0"/>
              <w:adjustRightInd w:val="0"/>
              <w:jc w:val="center"/>
              <w:rPr>
                <w:sz w:val="22"/>
                <w:szCs w:val="22"/>
              </w:rPr>
            </w:pPr>
          </w:p>
        </w:tc>
        <w:tc>
          <w:tcPr>
            <w:tcW w:w="4961" w:type="dxa"/>
          </w:tcPr>
          <w:p w:rsidR="00FB639D" w:rsidRPr="00B47312" w:rsidRDefault="00FB639D" w:rsidP="00081E92">
            <w:pPr>
              <w:contextualSpacing/>
              <w:jc w:val="center"/>
              <w:rPr>
                <w:sz w:val="22"/>
                <w:szCs w:val="22"/>
              </w:rPr>
            </w:pPr>
            <w:r w:rsidRPr="00B47312">
              <w:rPr>
                <w:sz w:val="22"/>
                <w:szCs w:val="22"/>
              </w:rPr>
              <w:t>Отдел архитектуры и строительства администрации МО «Пинежский район»</w:t>
            </w:r>
          </w:p>
        </w:tc>
      </w:tr>
      <w:tr w:rsidR="00FB639D" w:rsidRPr="00B47312" w:rsidTr="00081E92">
        <w:tc>
          <w:tcPr>
            <w:tcW w:w="1101" w:type="dxa"/>
          </w:tcPr>
          <w:p w:rsidR="00FB639D" w:rsidRPr="00B47312" w:rsidRDefault="00FB639D" w:rsidP="00081E92">
            <w:pPr>
              <w:jc w:val="center"/>
              <w:rPr>
                <w:sz w:val="22"/>
                <w:szCs w:val="22"/>
              </w:rPr>
            </w:pPr>
            <w:r w:rsidRPr="00B47312">
              <w:rPr>
                <w:sz w:val="22"/>
                <w:szCs w:val="22"/>
              </w:rPr>
              <w:lastRenderedPageBreak/>
              <w:t>14</w:t>
            </w:r>
          </w:p>
        </w:tc>
        <w:tc>
          <w:tcPr>
            <w:tcW w:w="9072" w:type="dxa"/>
          </w:tcPr>
          <w:p w:rsidR="00FB639D" w:rsidRPr="00B47312" w:rsidRDefault="00FB639D" w:rsidP="00081E92">
            <w:pPr>
              <w:widowControl w:val="0"/>
              <w:autoSpaceDE w:val="0"/>
              <w:autoSpaceDN w:val="0"/>
              <w:adjustRightInd w:val="0"/>
              <w:ind w:firstLine="851"/>
              <w:jc w:val="both"/>
              <w:rPr>
                <w:rFonts w:eastAsia="Calibri"/>
                <w:bCs/>
                <w:sz w:val="22"/>
                <w:szCs w:val="22"/>
              </w:rPr>
            </w:pPr>
            <w:r w:rsidRPr="00B47312">
              <w:rPr>
                <w:sz w:val="22"/>
                <w:szCs w:val="22"/>
              </w:rPr>
              <w:t>Подготовка и утверждение документации по планировке территории</w:t>
            </w:r>
            <w:r w:rsidRPr="00B47312">
              <w:rPr>
                <w:color w:val="000000"/>
                <w:sz w:val="22"/>
                <w:szCs w:val="22"/>
                <w:shd w:val="clear" w:color="auto" w:fill="FFFFFF"/>
              </w:rPr>
              <w:t xml:space="preserve"> муниципального образования «Пинежский муниципальный район» Архангельской области.</w:t>
            </w:r>
          </w:p>
        </w:tc>
        <w:tc>
          <w:tcPr>
            <w:tcW w:w="4961" w:type="dxa"/>
          </w:tcPr>
          <w:p w:rsidR="00FB639D" w:rsidRPr="00B47312" w:rsidRDefault="00FB639D" w:rsidP="00081E92">
            <w:pPr>
              <w:contextualSpacing/>
              <w:jc w:val="center"/>
              <w:rPr>
                <w:sz w:val="22"/>
                <w:szCs w:val="22"/>
              </w:rPr>
            </w:pPr>
            <w:r w:rsidRPr="00B47312">
              <w:rPr>
                <w:sz w:val="22"/>
                <w:szCs w:val="22"/>
              </w:rPr>
              <w:t>Отдел архитектуры и строительства администрации МО «Пинежский район»</w:t>
            </w:r>
          </w:p>
        </w:tc>
      </w:tr>
      <w:tr w:rsidR="00FB639D" w:rsidRPr="00B47312" w:rsidTr="00081E92">
        <w:tc>
          <w:tcPr>
            <w:tcW w:w="1101" w:type="dxa"/>
            <w:tcBorders>
              <w:right w:val="nil"/>
            </w:tcBorders>
          </w:tcPr>
          <w:p w:rsidR="00FB639D" w:rsidRPr="00B47312" w:rsidRDefault="00FB639D" w:rsidP="00081E92">
            <w:pPr>
              <w:jc w:val="both"/>
              <w:rPr>
                <w:sz w:val="22"/>
                <w:szCs w:val="22"/>
              </w:rPr>
            </w:pPr>
          </w:p>
        </w:tc>
        <w:tc>
          <w:tcPr>
            <w:tcW w:w="9072" w:type="dxa"/>
            <w:tcBorders>
              <w:left w:val="nil"/>
              <w:right w:val="nil"/>
            </w:tcBorders>
          </w:tcPr>
          <w:p w:rsidR="00FB639D" w:rsidRPr="00B47312" w:rsidRDefault="00FB639D" w:rsidP="00081E92">
            <w:pPr>
              <w:ind w:right="-5069"/>
              <w:jc w:val="center"/>
              <w:rPr>
                <w:b/>
                <w:sz w:val="22"/>
                <w:szCs w:val="22"/>
              </w:rPr>
            </w:pPr>
            <w:r w:rsidRPr="00B47312">
              <w:rPr>
                <w:b/>
                <w:sz w:val="22"/>
                <w:szCs w:val="22"/>
              </w:rPr>
              <w:t>Реклама</w:t>
            </w:r>
          </w:p>
        </w:tc>
        <w:tc>
          <w:tcPr>
            <w:tcW w:w="4961" w:type="dxa"/>
            <w:tcBorders>
              <w:left w:val="nil"/>
              <w:right w:val="nil"/>
            </w:tcBorders>
          </w:tcPr>
          <w:p w:rsidR="00FB639D" w:rsidRPr="00B47312" w:rsidRDefault="00FB639D" w:rsidP="00081E92">
            <w:pPr>
              <w:rPr>
                <w:b/>
                <w:sz w:val="22"/>
                <w:szCs w:val="22"/>
              </w:rPr>
            </w:pPr>
          </w:p>
        </w:tc>
      </w:tr>
      <w:tr w:rsidR="00FB639D" w:rsidRPr="00B47312" w:rsidTr="00081E92">
        <w:trPr>
          <w:trHeight w:val="465"/>
        </w:trPr>
        <w:tc>
          <w:tcPr>
            <w:tcW w:w="1101" w:type="dxa"/>
          </w:tcPr>
          <w:p w:rsidR="00FB639D" w:rsidRPr="00B47312" w:rsidRDefault="00FB639D" w:rsidP="00081E92">
            <w:pPr>
              <w:jc w:val="center"/>
              <w:rPr>
                <w:sz w:val="22"/>
                <w:szCs w:val="22"/>
              </w:rPr>
            </w:pPr>
            <w:r w:rsidRPr="00B47312">
              <w:rPr>
                <w:sz w:val="22"/>
                <w:szCs w:val="22"/>
              </w:rPr>
              <w:t>1</w:t>
            </w:r>
            <w:r>
              <w:rPr>
                <w:sz w:val="22"/>
                <w:szCs w:val="22"/>
              </w:rPr>
              <w:t>5</w:t>
            </w:r>
          </w:p>
        </w:tc>
        <w:tc>
          <w:tcPr>
            <w:tcW w:w="9072" w:type="dxa"/>
          </w:tcPr>
          <w:p w:rsidR="00FB639D" w:rsidRPr="00A12285" w:rsidRDefault="00FB639D" w:rsidP="00081E92">
            <w:pPr>
              <w:pStyle w:val="aa"/>
              <w:spacing w:before="0" w:beforeAutospacing="0" w:after="300" w:afterAutospacing="0"/>
              <w:ind w:firstLine="709"/>
              <w:contextualSpacing/>
              <w:jc w:val="both"/>
              <w:rPr>
                <w:color w:val="000000"/>
                <w:sz w:val="22"/>
                <w:szCs w:val="22"/>
                <w:shd w:val="clear" w:color="auto" w:fill="FFFFFF"/>
              </w:rPr>
            </w:pPr>
            <w:r w:rsidRPr="00B47312">
              <w:rPr>
                <w:color w:val="000000"/>
                <w:sz w:val="22"/>
                <w:szCs w:val="22"/>
                <w:shd w:val="clear" w:color="auto" w:fill="FFFFFF"/>
              </w:rPr>
              <w:t>Выдача разрешений на установку рекламной конструкции на территории муниципального образования «Пинежский муниципальный район» Архангельской области.</w:t>
            </w:r>
            <w:r w:rsidRPr="00B47312">
              <w:rPr>
                <w:rFonts w:ascii="Arial" w:hAnsi="Arial" w:cs="Arial"/>
                <w:color w:val="000000"/>
                <w:sz w:val="22"/>
                <w:szCs w:val="22"/>
                <w:shd w:val="clear" w:color="auto" w:fill="FFFFFF"/>
              </w:rPr>
              <w:t xml:space="preserve">  </w:t>
            </w:r>
          </w:p>
        </w:tc>
        <w:tc>
          <w:tcPr>
            <w:tcW w:w="4961" w:type="dxa"/>
          </w:tcPr>
          <w:p w:rsidR="00FB639D" w:rsidRPr="00B47312" w:rsidRDefault="00FB639D" w:rsidP="00081E92">
            <w:pPr>
              <w:jc w:val="center"/>
              <w:rPr>
                <w:sz w:val="22"/>
                <w:szCs w:val="22"/>
              </w:rPr>
            </w:pPr>
            <w:r w:rsidRPr="00B47312">
              <w:rPr>
                <w:sz w:val="22"/>
                <w:szCs w:val="22"/>
              </w:rPr>
              <w:t>Отдел архитектуры и строительства администрации МО «Пинежский район»</w:t>
            </w:r>
          </w:p>
        </w:tc>
      </w:tr>
      <w:tr w:rsidR="00FB639D" w:rsidRPr="00B47312" w:rsidTr="00081E92">
        <w:trPr>
          <w:trHeight w:val="465"/>
        </w:trPr>
        <w:tc>
          <w:tcPr>
            <w:tcW w:w="1101" w:type="dxa"/>
            <w:tcBorders>
              <w:right w:val="nil"/>
            </w:tcBorders>
          </w:tcPr>
          <w:p w:rsidR="00FB639D" w:rsidRPr="00B47312" w:rsidRDefault="00FB639D" w:rsidP="00081E92">
            <w:pPr>
              <w:jc w:val="both"/>
              <w:rPr>
                <w:b/>
                <w:sz w:val="22"/>
                <w:szCs w:val="22"/>
              </w:rPr>
            </w:pPr>
          </w:p>
        </w:tc>
        <w:tc>
          <w:tcPr>
            <w:tcW w:w="9072" w:type="dxa"/>
            <w:tcBorders>
              <w:left w:val="nil"/>
              <w:right w:val="nil"/>
            </w:tcBorders>
          </w:tcPr>
          <w:p w:rsidR="00FB639D" w:rsidRPr="00B47312" w:rsidRDefault="00FB639D" w:rsidP="00081E92">
            <w:pPr>
              <w:ind w:right="-5069"/>
              <w:jc w:val="center"/>
              <w:rPr>
                <w:b/>
                <w:sz w:val="22"/>
                <w:szCs w:val="22"/>
              </w:rPr>
            </w:pPr>
            <w:r w:rsidRPr="00B47312">
              <w:rPr>
                <w:b/>
                <w:sz w:val="22"/>
                <w:szCs w:val="22"/>
              </w:rPr>
              <w:t>Семейные отношения</w:t>
            </w:r>
          </w:p>
        </w:tc>
        <w:tc>
          <w:tcPr>
            <w:tcW w:w="4961" w:type="dxa"/>
            <w:tcBorders>
              <w:left w:val="nil"/>
              <w:right w:val="nil"/>
            </w:tcBorders>
          </w:tcPr>
          <w:p w:rsidR="00FB639D" w:rsidRPr="00B47312" w:rsidRDefault="00FB639D" w:rsidP="00081E92">
            <w:pPr>
              <w:jc w:val="center"/>
              <w:rPr>
                <w:b/>
                <w:sz w:val="22"/>
                <w:szCs w:val="22"/>
              </w:rPr>
            </w:pPr>
          </w:p>
        </w:tc>
      </w:tr>
      <w:tr w:rsidR="00FB639D" w:rsidRPr="00B47312" w:rsidTr="00081E92">
        <w:trPr>
          <w:trHeight w:val="465"/>
        </w:trPr>
        <w:tc>
          <w:tcPr>
            <w:tcW w:w="1101" w:type="dxa"/>
          </w:tcPr>
          <w:p w:rsidR="00FB639D" w:rsidRPr="00B47312" w:rsidRDefault="00FB639D" w:rsidP="00081E92">
            <w:pPr>
              <w:jc w:val="center"/>
              <w:rPr>
                <w:sz w:val="22"/>
                <w:szCs w:val="22"/>
              </w:rPr>
            </w:pPr>
            <w:r w:rsidRPr="00B47312">
              <w:rPr>
                <w:sz w:val="22"/>
                <w:szCs w:val="22"/>
              </w:rPr>
              <w:t>1</w:t>
            </w:r>
            <w:r>
              <w:rPr>
                <w:sz w:val="22"/>
                <w:szCs w:val="22"/>
              </w:rPr>
              <w:t>6</w:t>
            </w:r>
          </w:p>
        </w:tc>
        <w:tc>
          <w:tcPr>
            <w:tcW w:w="9072" w:type="dxa"/>
          </w:tcPr>
          <w:p w:rsidR="00FB639D" w:rsidRPr="00B47312" w:rsidRDefault="00FB639D" w:rsidP="00081E92">
            <w:pPr>
              <w:jc w:val="center"/>
              <w:rPr>
                <w:sz w:val="22"/>
                <w:szCs w:val="22"/>
              </w:rPr>
            </w:pPr>
            <w:r w:rsidRPr="00B47312">
              <w:rPr>
                <w:sz w:val="22"/>
                <w:szCs w:val="22"/>
              </w:rPr>
              <w:t xml:space="preserve">Предоставление разрешений на вступление в </w:t>
            </w:r>
            <w:proofErr w:type="gramStart"/>
            <w:r w:rsidRPr="00B47312">
              <w:rPr>
                <w:sz w:val="22"/>
                <w:szCs w:val="22"/>
              </w:rPr>
              <w:t>брак лиц</w:t>
            </w:r>
            <w:proofErr w:type="gramEnd"/>
            <w:r w:rsidRPr="00B47312">
              <w:rPr>
                <w:sz w:val="22"/>
                <w:szCs w:val="22"/>
              </w:rPr>
              <w:t>, достигших возраста 16 лет и не достигших возраста 18 лет  на территории  муниципального образования «Пинежский муниципальный район»</w:t>
            </w:r>
            <w:r w:rsidRPr="00B47312">
              <w:rPr>
                <w:bCs/>
                <w:sz w:val="22"/>
                <w:szCs w:val="22"/>
              </w:rPr>
              <w:t xml:space="preserve"> </w:t>
            </w:r>
            <w:r w:rsidRPr="00B47312">
              <w:rPr>
                <w:sz w:val="22"/>
                <w:szCs w:val="22"/>
              </w:rPr>
              <w:t xml:space="preserve"> Архангельской области</w:t>
            </w:r>
          </w:p>
        </w:tc>
        <w:tc>
          <w:tcPr>
            <w:tcW w:w="4961" w:type="dxa"/>
          </w:tcPr>
          <w:p w:rsidR="00FB639D" w:rsidRPr="00B47312" w:rsidRDefault="00FB639D" w:rsidP="00081E92">
            <w:pPr>
              <w:jc w:val="center"/>
              <w:rPr>
                <w:sz w:val="22"/>
                <w:szCs w:val="22"/>
              </w:rPr>
            </w:pPr>
            <w:r w:rsidRPr="00B47312">
              <w:rPr>
                <w:sz w:val="22"/>
                <w:szCs w:val="22"/>
              </w:rPr>
              <w:t xml:space="preserve">Управление делами администрации </w:t>
            </w:r>
          </w:p>
          <w:p w:rsidR="00FB639D" w:rsidRPr="00B47312" w:rsidRDefault="00FB639D" w:rsidP="00081E92">
            <w:pPr>
              <w:jc w:val="center"/>
              <w:rPr>
                <w:sz w:val="22"/>
                <w:szCs w:val="22"/>
              </w:rPr>
            </w:pPr>
            <w:r w:rsidRPr="00B47312">
              <w:rPr>
                <w:sz w:val="22"/>
                <w:szCs w:val="22"/>
              </w:rPr>
              <w:t>МО «Пинежский район»</w:t>
            </w:r>
          </w:p>
        </w:tc>
      </w:tr>
      <w:tr w:rsidR="00FB639D" w:rsidRPr="00B47312" w:rsidTr="00081E92">
        <w:trPr>
          <w:trHeight w:val="465"/>
        </w:trPr>
        <w:tc>
          <w:tcPr>
            <w:tcW w:w="1101" w:type="dxa"/>
            <w:tcBorders>
              <w:right w:val="nil"/>
            </w:tcBorders>
          </w:tcPr>
          <w:p w:rsidR="00FB639D" w:rsidRPr="00B47312" w:rsidRDefault="00FB639D" w:rsidP="00081E92">
            <w:pPr>
              <w:jc w:val="center"/>
              <w:rPr>
                <w:b/>
                <w:sz w:val="22"/>
                <w:szCs w:val="22"/>
              </w:rPr>
            </w:pPr>
          </w:p>
        </w:tc>
        <w:tc>
          <w:tcPr>
            <w:tcW w:w="9072" w:type="dxa"/>
            <w:tcBorders>
              <w:left w:val="nil"/>
              <w:right w:val="nil"/>
            </w:tcBorders>
          </w:tcPr>
          <w:p w:rsidR="00FB639D" w:rsidRPr="00B47312" w:rsidRDefault="00FB639D" w:rsidP="00081E92">
            <w:pPr>
              <w:ind w:right="-5069"/>
              <w:jc w:val="center"/>
              <w:rPr>
                <w:b/>
                <w:sz w:val="22"/>
                <w:szCs w:val="22"/>
              </w:rPr>
            </w:pPr>
            <w:r w:rsidRPr="00B47312">
              <w:rPr>
                <w:b/>
                <w:sz w:val="22"/>
                <w:szCs w:val="22"/>
              </w:rPr>
              <w:t>Жилищные отношения</w:t>
            </w:r>
          </w:p>
        </w:tc>
        <w:tc>
          <w:tcPr>
            <w:tcW w:w="4961" w:type="dxa"/>
            <w:tcBorders>
              <w:left w:val="nil"/>
              <w:right w:val="nil"/>
            </w:tcBorders>
          </w:tcPr>
          <w:p w:rsidR="00FB639D" w:rsidRPr="00B47312" w:rsidRDefault="00FB639D" w:rsidP="00081E92">
            <w:pPr>
              <w:jc w:val="center"/>
              <w:rPr>
                <w:b/>
                <w:sz w:val="22"/>
                <w:szCs w:val="22"/>
              </w:rPr>
            </w:pPr>
          </w:p>
        </w:tc>
      </w:tr>
      <w:tr w:rsidR="00FB639D" w:rsidRPr="00B47312" w:rsidTr="00081E92">
        <w:trPr>
          <w:trHeight w:val="465"/>
        </w:trPr>
        <w:tc>
          <w:tcPr>
            <w:tcW w:w="1101" w:type="dxa"/>
          </w:tcPr>
          <w:p w:rsidR="00FB639D" w:rsidRPr="00B47312" w:rsidRDefault="00FB639D" w:rsidP="00081E92">
            <w:pPr>
              <w:jc w:val="center"/>
              <w:rPr>
                <w:sz w:val="22"/>
                <w:szCs w:val="22"/>
              </w:rPr>
            </w:pPr>
            <w:r w:rsidRPr="00B47312">
              <w:rPr>
                <w:sz w:val="22"/>
                <w:szCs w:val="22"/>
              </w:rPr>
              <w:t>1</w:t>
            </w:r>
            <w:r>
              <w:rPr>
                <w:sz w:val="22"/>
                <w:szCs w:val="22"/>
              </w:rPr>
              <w:t>7</w:t>
            </w:r>
          </w:p>
        </w:tc>
        <w:tc>
          <w:tcPr>
            <w:tcW w:w="9072" w:type="dxa"/>
          </w:tcPr>
          <w:p w:rsidR="00FB639D" w:rsidRPr="00B47312" w:rsidRDefault="00FB639D" w:rsidP="00081E92">
            <w:pPr>
              <w:jc w:val="center"/>
              <w:rPr>
                <w:sz w:val="22"/>
                <w:szCs w:val="22"/>
              </w:rPr>
            </w:pPr>
            <w:r w:rsidRPr="00B47312">
              <w:rPr>
                <w:sz w:val="22"/>
                <w:szCs w:val="22"/>
              </w:rPr>
              <w:t>Принятие решений о переводе жилых помещений в нежилые и нежилых помещений в жилые на территории  муниципального образования «Пинежский муниципальный район»</w:t>
            </w:r>
            <w:r w:rsidRPr="00B47312">
              <w:rPr>
                <w:bCs/>
                <w:sz w:val="22"/>
                <w:szCs w:val="22"/>
              </w:rPr>
              <w:t xml:space="preserve"> </w:t>
            </w:r>
            <w:r w:rsidRPr="00B47312">
              <w:rPr>
                <w:sz w:val="22"/>
                <w:szCs w:val="22"/>
              </w:rPr>
              <w:t xml:space="preserve"> Архангельской области</w:t>
            </w:r>
          </w:p>
        </w:tc>
        <w:tc>
          <w:tcPr>
            <w:tcW w:w="4961" w:type="dxa"/>
          </w:tcPr>
          <w:p w:rsidR="00FB639D" w:rsidRPr="00B47312" w:rsidRDefault="00FB639D" w:rsidP="00081E92">
            <w:pPr>
              <w:jc w:val="center"/>
              <w:rPr>
                <w:sz w:val="22"/>
                <w:szCs w:val="22"/>
              </w:rPr>
            </w:pPr>
            <w:r w:rsidRPr="00B47312">
              <w:rPr>
                <w:sz w:val="22"/>
                <w:szCs w:val="22"/>
              </w:rPr>
              <w:t xml:space="preserve">Комитет по управлению муниципальным имуществом и ЖКХ администрации </w:t>
            </w:r>
          </w:p>
          <w:p w:rsidR="00FB639D" w:rsidRPr="00B47312" w:rsidRDefault="00FB639D" w:rsidP="00081E92">
            <w:pPr>
              <w:jc w:val="center"/>
              <w:rPr>
                <w:sz w:val="22"/>
                <w:szCs w:val="22"/>
              </w:rPr>
            </w:pPr>
            <w:r w:rsidRPr="00B47312">
              <w:rPr>
                <w:sz w:val="22"/>
                <w:szCs w:val="22"/>
              </w:rPr>
              <w:t>МО «Пинежский район»</w:t>
            </w:r>
          </w:p>
        </w:tc>
      </w:tr>
      <w:tr w:rsidR="00FB639D" w:rsidRPr="00B47312" w:rsidTr="00081E92">
        <w:trPr>
          <w:trHeight w:val="465"/>
        </w:trPr>
        <w:tc>
          <w:tcPr>
            <w:tcW w:w="1101" w:type="dxa"/>
          </w:tcPr>
          <w:p w:rsidR="00FB639D" w:rsidRPr="00FB639D" w:rsidRDefault="00FB639D" w:rsidP="00081E92">
            <w:pPr>
              <w:jc w:val="center"/>
              <w:rPr>
                <w:sz w:val="22"/>
                <w:szCs w:val="22"/>
              </w:rPr>
            </w:pPr>
            <w:r w:rsidRPr="00FB639D">
              <w:rPr>
                <w:sz w:val="22"/>
                <w:szCs w:val="22"/>
              </w:rPr>
              <w:t>18</w:t>
            </w:r>
          </w:p>
        </w:tc>
        <w:tc>
          <w:tcPr>
            <w:tcW w:w="9072" w:type="dxa"/>
          </w:tcPr>
          <w:p w:rsidR="00FB639D" w:rsidRPr="00B47312" w:rsidRDefault="00FB639D" w:rsidP="00FB639D">
            <w:pPr>
              <w:pStyle w:val="af2"/>
              <w:rPr>
                <w:b/>
              </w:rPr>
            </w:pPr>
            <w:r w:rsidRPr="00B47312">
              <w:t>Согласование переустройства и (или) перепланировки помещения в многоквартирном доме на территории муниципального образования «Пинежский муниципальный район» Архангельской области</w:t>
            </w:r>
          </w:p>
        </w:tc>
        <w:tc>
          <w:tcPr>
            <w:tcW w:w="4961" w:type="dxa"/>
          </w:tcPr>
          <w:p w:rsidR="00FB639D" w:rsidRPr="00B47312" w:rsidRDefault="00FB639D" w:rsidP="00081E92">
            <w:pPr>
              <w:jc w:val="center"/>
              <w:rPr>
                <w:sz w:val="22"/>
                <w:szCs w:val="22"/>
              </w:rPr>
            </w:pPr>
            <w:r w:rsidRPr="00B47312">
              <w:rPr>
                <w:sz w:val="22"/>
                <w:szCs w:val="22"/>
              </w:rPr>
              <w:t xml:space="preserve">Комитет по управлению муниципальным имуществом и ЖКХ администрации </w:t>
            </w:r>
          </w:p>
          <w:p w:rsidR="00FB639D" w:rsidRPr="00B47312" w:rsidRDefault="00FB639D" w:rsidP="00081E92">
            <w:pPr>
              <w:jc w:val="center"/>
              <w:rPr>
                <w:sz w:val="22"/>
                <w:szCs w:val="22"/>
              </w:rPr>
            </w:pPr>
            <w:r w:rsidRPr="00B47312">
              <w:rPr>
                <w:sz w:val="22"/>
                <w:szCs w:val="22"/>
              </w:rPr>
              <w:t>МО «Пинежский район»</w:t>
            </w:r>
          </w:p>
        </w:tc>
      </w:tr>
      <w:tr w:rsidR="00FB639D" w:rsidRPr="00B47312" w:rsidTr="00081E92">
        <w:trPr>
          <w:trHeight w:val="465"/>
        </w:trPr>
        <w:tc>
          <w:tcPr>
            <w:tcW w:w="1101" w:type="dxa"/>
          </w:tcPr>
          <w:p w:rsidR="00FB639D" w:rsidRPr="00B47312" w:rsidRDefault="00FB639D" w:rsidP="00081E92">
            <w:pPr>
              <w:jc w:val="center"/>
              <w:rPr>
                <w:sz w:val="22"/>
                <w:szCs w:val="22"/>
              </w:rPr>
            </w:pPr>
            <w:r>
              <w:rPr>
                <w:sz w:val="22"/>
                <w:szCs w:val="22"/>
              </w:rPr>
              <w:t>19</w:t>
            </w:r>
          </w:p>
        </w:tc>
        <w:tc>
          <w:tcPr>
            <w:tcW w:w="9072" w:type="dxa"/>
          </w:tcPr>
          <w:p w:rsidR="00FB639D" w:rsidRPr="00B47312" w:rsidRDefault="00FB639D" w:rsidP="00081E92">
            <w:pPr>
              <w:jc w:val="center"/>
              <w:rPr>
                <w:sz w:val="22"/>
                <w:szCs w:val="22"/>
              </w:rPr>
            </w:pPr>
            <w:r w:rsidRPr="00B47312">
              <w:rPr>
                <w:sz w:val="22"/>
                <w:szCs w:val="22"/>
              </w:rPr>
              <w:t>Предоставление жилых помещений специализированного жилищного фонда  на территории  муниципального образования «Пинежский муниципальный район»</w:t>
            </w:r>
            <w:r w:rsidRPr="00B47312">
              <w:rPr>
                <w:bCs/>
                <w:sz w:val="22"/>
                <w:szCs w:val="22"/>
              </w:rPr>
              <w:t xml:space="preserve"> </w:t>
            </w:r>
            <w:r w:rsidRPr="00B47312">
              <w:rPr>
                <w:sz w:val="22"/>
                <w:szCs w:val="22"/>
              </w:rPr>
              <w:t xml:space="preserve"> Архангельской области</w:t>
            </w:r>
          </w:p>
        </w:tc>
        <w:tc>
          <w:tcPr>
            <w:tcW w:w="4961" w:type="dxa"/>
          </w:tcPr>
          <w:p w:rsidR="00FB639D" w:rsidRPr="00B47312" w:rsidRDefault="00FB639D" w:rsidP="00081E92">
            <w:pPr>
              <w:jc w:val="center"/>
              <w:rPr>
                <w:sz w:val="22"/>
                <w:szCs w:val="22"/>
              </w:rPr>
            </w:pPr>
            <w:r w:rsidRPr="00B47312">
              <w:rPr>
                <w:sz w:val="22"/>
                <w:szCs w:val="22"/>
              </w:rPr>
              <w:t xml:space="preserve">Комитет по управлению муниципальным имуществом и ЖКХ администрации </w:t>
            </w:r>
          </w:p>
          <w:p w:rsidR="00FB639D" w:rsidRPr="00B47312" w:rsidRDefault="00FB639D" w:rsidP="00081E92">
            <w:pPr>
              <w:jc w:val="center"/>
              <w:rPr>
                <w:sz w:val="22"/>
                <w:szCs w:val="22"/>
              </w:rPr>
            </w:pPr>
            <w:r w:rsidRPr="00B47312">
              <w:rPr>
                <w:sz w:val="22"/>
                <w:szCs w:val="22"/>
              </w:rPr>
              <w:t>МО «Пинежский район»</w:t>
            </w:r>
          </w:p>
        </w:tc>
      </w:tr>
      <w:tr w:rsidR="00FB639D" w:rsidRPr="00B47312" w:rsidTr="00081E92">
        <w:trPr>
          <w:trHeight w:val="465"/>
        </w:trPr>
        <w:tc>
          <w:tcPr>
            <w:tcW w:w="1101" w:type="dxa"/>
          </w:tcPr>
          <w:p w:rsidR="00FB639D" w:rsidRPr="00B47312" w:rsidRDefault="00FB639D" w:rsidP="00081E92">
            <w:pPr>
              <w:jc w:val="center"/>
              <w:rPr>
                <w:sz w:val="22"/>
                <w:szCs w:val="22"/>
              </w:rPr>
            </w:pPr>
            <w:r w:rsidRPr="00B47312">
              <w:rPr>
                <w:sz w:val="22"/>
                <w:szCs w:val="22"/>
              </w:rPr>
              <w:t>2</w:t>
            </w:r>
            <w:r>
              <w:rPr>
                <w:sz w:val="22"/>
                <w:szCs w:val="22"/>
              </w:rPr>
              <w:t>0</w:t>
            </w:r>
          </w:p>
        </w:tc>
        <w:tc>
          <w:tcPr>
            <w:tcW w:w="9072" w:type="dxa"/>
          </w:tcPr>
          <w:p w:rsidR="00FB639D" w:rsidRPr="00B47312" w:rsidRDefault="00FB639D" w:rsidP="00081E92">
            <w:pPr>
              <w:jc w:val="center"/>
              <w:rPr>
                <w:sz w:val="22"/>
                <w:szCs w:val="22"/>
              </w:rPr>
            </w:pPr>
            <w:r w:rsidRPr="00B47312">
              <w:rPr>
                <w:sz w:val="22"/>
                <w:szCs w:val="22"/>
              </w:rPr>
              <w:t xml:space="preserve">Признание граждан </w:t>
            </w:r>
            <w:proofErr w:type="gramStart"/>
            <w:r w:rsidRPr="00B47312">
              <w:rPr>
                <w:sz w:val="22"/>
                <w:szCs w:val="22"/>
              </w:rPr>
              <w:t>малоимущими</w:t>
            </w:r>
            <w:proofErr w:type="gramEnd"/>
            <w:r w:rsidRPr="00B47312">
              <w:rPr>
                <w:sz w:val="22"/>
                <w:szCs w:val="22"/>
              </w:rPr>
              <w:t xml:space="preserve"> в целях предоставления им жилых помещений по договорам социального найма на территории  муниципального образования «Пинежский муниципальный район»</w:t>
            </w:r>
            <w:r w:rsidRPr="00B47312">
              <w:rPr>
                <w:bCs/>
                <w:sz w:val="22"/>
                <w:szCs w:val="22"/>
              </w:rPr>
              <w:t xml:space="preserve"> </w:t>
            </w:r>
            <w:r w:rsidRPr="00B47312">
              <w:rPr>
                <w:sz w:val="22"/>
                <w:szCs w:val="22"/>
              </w:rPr>
              <w:t xml:space="preserve"> Архангельской области</w:t>
            </w:r>
          </w:p>
        </w:tc>
        <w:tc>
          <w:tcPr>
            <w:tcW w:w="4961" w:type="dxa"/>
          </w:tcPr>
          <w:p w:rsidR="00FB639D" w:rsidRPr="00B47312" w:rsidRDefault="00FB639D" w:rsidP="00081E92">
            <w:pPr>
              <w:jc w:val="center"/>
              <w:rPr>
                <w:sz w:val="22"/>
                <w:szCs w:val="22"/>
              </w:rPr>
            </w:pPr>
            <w:r w:rsidRPr="00B47312">
              <w:rPr>
                <w:sz w:val="22"/>
                <w:szCs w:val="22"/>
              </w:rPr>
              <w:t xml:space="preserve">Комитет по управлению муниципальным имуществом и ЖКХ администрации </w:t>
            </w:r>
          </w:p>
          <w:p w:rsidR="00FB639D" w:rsidRPr="00B47312" w:rsidRDefault="00FB639D" w:rsidP="00081E92">
            <w:pPr>
              <w:jc w:val="center"/>
              <w:rPr>
                <w:sz w:val="22"/>
                <w:szCs w:val="22"/>
              </w:rPr>
            </w:pPr>
            <w:r w:rsidRPr="00B47312">
              <w:rPr>
                <w:sz w:val="22"/>
                <w:szCs w:val="22"/>
              </w:rPr>
              <w:t>МО «Пинежский район»</w:t>
            </w:r>
          </w:p>
        </w:tc>
      </w:tr>
      <w:tr w:rsidR="00FB639D" w:rsidRPr="00B47312" w:rsidTr="00081E92">
        <w:trPr>
          <w:trHeight w:val="465"/>
        </w:trPr>
        <w:tc>
          <w:tcPr>
            <w:tcW w:w="1101" w:type="dxa"/>
          </w:tcPr>
          <w:p w:rsidR="00FB639D" w:rsidRPr="00B47312" w:rsidRDefault="00FB639D" w:rsidP="00081E92">
            <w:pPr>
              <w:jc w:val="center"/>
              <w:rPr>
                <w:sz w:val="22"/>
                <w:szCs w:val="22"/>
              </w:rPr>
            </w:pPr>
            <w:r w:rsidRPr="00B47312">
              <w:rPr>
                <w:sz w:val="22"/>
                <w:szCs w:val="22"/>
              </w:rPr>
              <w:t>2</w:t>
            </w:r>
            <w:r>
              <w:rPr>
                <w:sz w:val="22"/>
                <w:szCs w:val="22"/>
              </w:rPr>
              <w:t>1</w:t>
            </w:r>
          </w:p>
        </w:tc>
        <w:tc>
          <w:tcPr>
            <w:tcW w:w="9072" w:type="dxa"/>
          </w:tcPr>
          <w:p w:rsidR="00FB639D" w:rsidRPr="00B47312" w:rsidRDefault="00FB639D" w:rsidP="00081E92">
            <w:pPr>
              <w:jc w:val="center"/>
              <w:rPr>
                <w:sz w:val="22"/>
                <w:szCs w:val="22"/>
              </w:rPr>
            </w:pPr>
            <w:r w:rsidRPr="00B47312">
              <w:rPr>
                <w:sz w:val="22"/>
                <w:szCs w:val="22"/>
              </w:rPr>
              <w:t>Принятие на учет граждан в качестве нуждающихся в жилых помещениях, предоставляемых по договорам социального найма на территории  муниципального образования «Пинежский муниципальный район»</w:t>
            </w:r>
            <w:r w:rsidRPr="00B47312">
              <w:rPr>
                <w:bCs/>
                <w:sz w:val="22"/>
                <w:szCs w:val="22"/>
              </w:rPr>
              <w:t xml:space="preserve"> </w:t>
            </w:r>
            <w:r w:rsidRPr="00B47312">
              <w:rPr>
                <w:sz w:val="22"/>
                <w:szCs w:val="22"/>
              </w:rPr>
              <w:t xml:space="preserve"> Архангельской области</w:t>
            </w:r>
          </w:p>
        </w:tc>
        <w:tc>
          <w:tcPr>
            <w:tcW w:w="4961" w:type="dxa"/>
          </w:tcPr>
          <w:p w:rsidR="00FB639D" w:rsidRPr="00B47312" w:rsidRDefault="00FB639D" w:rsidP="00081E92">
            <w:pPr>
              <w:jc w:val="center"/>
              <w:rPr>
                <w:sz w:val="22"/>
                <w:szCs w:val="22"/>
              </w:rPr>
            </w:pPr>
            <w:r w:rsidRPr="00B47312">
              <w:rPr>
                <w:sz w:val="22"/>
                <w:szCs w:val="22"/>
              </w:rPr>
              <w:t xml:space="preserve">Комитет по управлению муниципальным имуществом и ЖКХ администрации </w:t>
            </w:r>
          </w:p>
          <w:p w:rsidR="00FB639D" w:rsidRPr="00B47312" w:rsidRDefault="00FB639D" w:rsidP="00081E92">
            <w:pPr>
              <w:jc w:val="center"/>
              <w:rPr>
                <w:sz w:val="22"/>
                <w:szCs w:val="22"/>
              </w:rPr>
            </w:pPr>
            <w:r w:rsidRPr="00B47312">
              <w:rPr>
                <w:sz w:val="22"/>
                <w:szCs w:val="22"/>
              </w:rPr>
              <w:t>МО «Пинежский район»</w:t>
            </w:r>
          </w:p>
        </w:tc>
      </w:tr>
      <w:tr w:rsidR="00FB639D" w:rsidRPr="00B47312" w:rsidTr="00081E92">
        <w:trPr>
          <w:trHeight w:val="465"/>
        </w:trPr>
        <w:tc>
          <w:tcPr>
            <w:tcW w:w="1101" w:type="dxa"/>
          </w:tcPr>
          <w:p w:rsidR="00FB639D" w:rsidRPr="00B47312" w:rsidRDefault="00FB639D" w:rsidP="00081E92">
            <w:pPr>
              <w:jc w:val="center"/>
              <w:rPr>
                <w:sz w:val="22"/>
                <w:szCs w:val="22"/>
              </w:rPr>
            </w:pPr>
            <w:r w:rsidRPr="00B47312">
              <w:rPr>
                <w:sz w:val="22"/>
                <w:szCs w:val="22"/>
              </w:rPr>
              <w:t>2</w:t>
            </w:r>
            <w:r>
              <w:rPr>
                <w:sz w:val="22"/>
                <w:szCs w:val="22"/>
              </w:rPr>
              <w:t>2</w:t>
            </w:r>
          </w:p>
        </w:tc>
        <w:tc>
          <w:tcPr>
            <w:tcW w:w="9072" w:type="dxa"/>
          </w:tcPr>
          <w:p w:rsidR="00FB639D" w:rsidRPr="00B47312" w:rsidRDefault="00FB639D" w:rsidP="00081E92">
            <w:pPr>
              <w:jc w:val="center"/>
              <w:rPr>
                <w:sz w:val="22"/>
                <w:szCs w:val="22"/>
              </w:rPr>
            </w:pPr>
            <w:r w:rsidRPr="00B47312">
              <w:rPr>
                <w:sz w:val="22"/>
                <w:szCs w:val="22"/>
              </w:rPr>
              <w:t>Предоставление жилых помещений по договорам социального найма гражданам, состоящим на учете в качестве нуждающихся в жилых помещениях на территории  муниципального образования «Пинежский муниципальный район»</w:t>
            </w:r>
            <w:r w:rsidRPr="00B47312">
              <w:rPr>
                <w:bCs/>
                <w:sz w:val="22"/>
                <w:szCs w:val="22"/>
              </w:rPr>
              <w:t xml:space="preserve"> </w:t>
            </w:r>
            <w:r w:rsidRPr="00B47312">
              <w:rPr>
                <w:sz w:val="22"/>
                <w:szCs w:val="22"/>
              </w:rPr>
              <w:t xml:space="preserve"> Архангельской области</w:t>
            </w:r>
          </w:p>
        </w:tc>
        <w:tc>
          <w:tcPr>
            <w:tcW w:w="4961" w:type="dxa"/>
          </w:tcPr>
          <w:p w:rsidR="00FB639D" w:rsidRPr="00B47312" w:rsidRDefault="00FB639D" w:rsidP="00081E92">
            <w:pPr>
              <w:jc w:val="center"/>
              <w:rPr>
                <w:sz w:val="22"/>
                <w:szCs w:val="22"/>
              </w:rPr>
            </w:pPr>
            <w:r w:rsidRPr="00B47312">
              <w:rPr>
                <w:sz w:val="22"/>
                <w:szCs w:val="22"/>
              </w:rPr>
              <w:t>Комитет по управлению муниципальным имуществом и ЖКХ администрации</w:t>
            </w:r>
          </w:p>
          <w:p w:rsidR="00FB639D" w:rsidRPr="00B47312" w:rsidRDefault="00FB639D" w:rsidP="00081E92">
            <w:pPr>
              <w:jc w:val="center"/>
              <w:rPr>
                <w:sz w:val="22"/>
                <w:szCs w:val="22"/>
              </w:rPr>
            </w:pPr>
            <w:r w:rsidRPr="00B47312">
              <w:rPr>
                <w:sz w:val="22"/>
                <w:szCs w:val="22"/>
              </w:rPr>
              <w:t xml:space="preserve"> МО «Пинежский район»</w:t>
            </w:r>
          </w:p>
        </w:tc>
      </w:tr>
      <w:tr w:rsidR="00FB639D" w:rsidRPr="00B47312" w:rsidTr="00081E92">
        <w:trPr>
          <w:trHeight w:val="465"/>
        </w:trPr>
        <w:tc>
          <w:tcPr>
            <w:tcW w:w="1101" w:type="dxa"/>
          </w:tcPr>
          <w:p w:rsidR="00FB639D" w:rsidRPr="00B47312" w:rsidRDefault="00FB639D" w:rsidP="00081E92">
            <w:pPr>
              <w:jc w:val="center"/>
              <w:rPr>
                <w:sz w:val="22"/>
                <w:szCs w:val="22"/>
              </w:rPr>
            </w:pPr>
            <w:r w:rsidRPr="00B47312">
              <w:rPr>
                <w:sz w:val="22"/>
                <w:szCs w:val="22"/>
              </w:rPr>
              <w:t>2</w:t>
            </w:r>
            <w:r>
              <w:rPr>
                <w:sz w:val="22"/>
                <w:szCs w:val="22"/>
              </w:rPr>
              <w:t>3</w:t>
            </w:r>
          </w:p>
        </w:tc>
        <w:tc>
          <w:tcPr>
            <w:tcW w:w="9072" w:type="dxa"/>
          </w:tcPr>
          <w:p w:rsidR="00FB639D" w:rsidRPr="00B47312" w:rsidRDefault="00FB639D" w:rsidP="00081E92">
            <w:pPr>
              <w:jc w:val="center"/>
              <w:rPr>
                <w:sz w:val="22"/>
                <w:szCs w:val="22"/>
              </w:rPr>
            </w:pPr>
            <w:r w:rsidRPr="00B47312">
              <w:rPr>
                <w:sz w:val="22"/>
                <w:szCs w:val="22"/>
              </w:rPr>
              <w:t xml:space="preserve">Признание помещений жилыми помещениями, жилых помещений непригодными (пригодными) для проживания, многоквартирных домов аварийными и подлежащими сносу или реконструкции на территории  муниципального образования «Пинежский </w:t>
            </w:r>
            <w:r w:rsidRPr="00B47312">
              <w:rPr>
                <w:sz w:val="22"/>
                <w:szCs w:val="22"/>
              </w:rPr>
              <w:lastRenderedPageBreak/>
              <w:t>муниципальный район»</w:t>
            </w:r>
            <w:r w:rsidRPr="00B47312">
              <w:rPr>
                <w:bCs/>
                <w:sz w:val="22"/>
                <w:szCs w:val="22"/>
              </w:rPr>
              <w:t xml:space="preserve"> </w:t>
            </w:r>
            <w:r w:rsidRPr="00B47312">
              <w:rPr>
                <w:sz w:val="22"/>
                <w:szCs w:val="22"/>
              </w:rPr>
              <w:t xml:space="preserve"> Архангельской области</w:t>
            </w:r>
          </w:p>
        </w:tc>
        <w:tc>
          <w:tcPr>
            <w:tcW w:w="4961" w:type="dxa"/>
          </w:tcPr>
          <w:p w:rsidR="00FB639D" w:rsidRPr="00B47312" w:rsidRDefault="00FB639D" w:rsidP="00081E92">
            <w:pPr>
              <w:jc w:val="center"/>
              <w:rPr>
                <w:sz w:val="22"/>
                <w:szCs w:val="22"/>
              </w:rPr>
            </w:pPr>
            <w:r w:rsidRPr="00B47312">
              <w:rPr>
                <w:sz w:val="22"/>
                <w:szCs w:val="22"/>
              </w:rPr>
              <w:lastRenderedPageBreak/>
              <w:t xml:space="preserve">Комитет по управлению муниципальным имуществом и ЖКХ администрации </w:t>
            </w:r>
          </w:p>
          <w:p w:rsidR="00FB639D" w:rsidRPr="00B47312" w:rsidRDefault="00FB639D" w:rsidP="00081E92">
            <w:pPr>
              <w:jc w:val="center"/>
              <w:rPr>
                <w:sz w:val="22"/>
                <w:szCs w:val="22"/>
              </w:rPr>
            </w:pPr>
            <w:r w:rsidRPr="00B47312">
              <w:rPr>
                <w:sz w:val="22"/>
                <w:szCs w:val="22"/>
              </w:rPr>
              <w:t>МО «Пинежский район»</w:t>
            </w:r>
          </w:p>
        </w:tc>
      </w:tr>
      <w:tr w:rsidR="00FB639D" w:rsidRPr="00B47312" w:rsidTr="00081E92">
        <w:trPr>
          <w:trHeight w:val="465"/>
        </w:trPr>
        <w:tc>
          <w:tcPr>
            <w:tcW w:w="1101" w:type="dxa"/>
          </w:tcPr>
          <w:p w:rsidR="00FB639D" w:rsidRPr="00B47312" w:rsidRDefault="00FB639D" w:rsidP="00081E92">
            <w:pPr>
              <w:jc w:val="center"/>
              <w:rPr>
                <w:sz w:val="22"/>
                <w:szCs w:val="22"/>
              </w:rPr>
            </w:pPr>
            <w:r w:rsidRPr="00B47312">
              <w:rPr>
                <w:sz w:val="22"/>
                <w:szCs w:val="22"/>
              </w:rPr>
              <w:lastRenderedPageBreak/>
              <w:t>2</w:t>
            </w:r>
            <w:r>
              <w:rPr>
                <w:sz w:val="22"/>
                <w:szCs w:val="22"/>
              </w:rPr>
              <w:t>4</w:t>
            </w:r>
          </w:p>
        </w:tc>
        <w:tc>
          <w:tcPr>
            <w:tcW w:w="9072" w:type="dxa"/>
          </w:tcPr>
          <w:p w:rsidR="00FB639D" w:rsidRPr="00B47312" w:rsidRDefault="00FB639D" w:rsidP="00081E92">
            <w:pPr>
              <w:jc w:val="center"/>
              <w:rPr>
                <w:color w:val="FF0000"/>
                <w:sz w:val="22"/>
                <w:szCs w:val="22"/>
              </w:rPr>
            </w:pPr>
            <w:r w:rsidRPr="00B47312">
              <w:rPr>
                <w:bCs/>
                <w:iCs/>
                <w:color w:val="000000"/>
                <w:sz w:val="22"/>
                <w:szCs w:val="22"/>
              </w:rPr>
              <w:t xml:space="preserve">Признание граждан малоимущими </w:t>
            </w:r>
            <w:proofErr w:type="gramStart"/>
            <w:r w:rsidRPr="00B47312">
              <w:rPr>
                <w:bCs/>
                <w:iCs/>
                <w:color w:val="000000"/>
                <w:sz w:val="22"/>
                <w:szCs w:val="22"/>
              </w:rPr>
              <w:t>в целях освобождения от платы за наём</w:t>
            </w:r>
            <w:r w:rsidRPr="00B47312">
              <w:rPr>
                <w:sz w:val="22"/>
                <w:szCs w:val="22"/>
              </w:rPr>
              <w:t xml:space="preserve"> жилых помещений по договорам социального найма</w:t>
            </w:r>
            <w:r>
              <w:rPr>
                <w:bCs/>
                <w:iCs/>
                <w:color w:val="000000"/>
                <w:sz w:val="22"/>
                <w:szCs w:val="22"/>
              </w:rPr>
              <w:t xml:space="preserve"> </w:t>
            </w:r>
            <w:r w:rsidRPr="00B47312">
              <w:rPr>
                <w:bCs/>
                <w:iCs/>
                <w:color w:val="000000"/>
                <w:sz w:val="22"/>
                <w:szCs w:val="22"/>
              </w:rPr>
              <w:t xml:space="preserve"> </w:t>
            </w:r>
            <w:r w:rsidRPr="00B47312">
              <w:rPr>
                <w:bCs/>
                <w:color w:val="000000"/>
                <w:sz w:val="22"/>
                <w:szCs w:val="22"/>
              </w:rPr>
              <w:t>на территории</w:t>
            </w:r>
            <w:proofErr w:type="gramEnd"/>
            <w:r w:rsidRPr="00B47312">
              <w:rPr>
                <w:bCs/>
                <w:color w:val="000000"/>
                <w:sz w:val="22"/>
                <w:szCs w:val="22"/>
              </w:rPr>
              <w:t xml:space="preserve"> муниципального образования «Пинежский муниципальный район» Архангельской области</w:t>
            </w:r>
          </w:p>
        </w:tc>
        <w:tc>
          <w:tcPr>
            <w:tcW w:w="4961" w:type="dxa"/>
          </w:tcPr>
          <w:p w:rsidR="00FB639D" w:rsidRPr="00B47312" w:rsidRDefault="00FB639D" w:rsidP="00081E92">
            <w:pPr>
              <w:jc w:val="center"/>
              <w:rPr>
                <w:sz w:val="22"/>
                <w:szCs w:val="22"/>
              </w:rPr>
            </w:pPr>
            <w:r w:rsidRPr="00B47312">
              <w:rPr>
                <w:sz w:val="22"/>
                <w:szCs w:val="22"/>
              </w:rPr>
              <w:t xml:space="preserve">Комитет по управлению муниципальным имуществом и ЖКХ администрации </w:t>
            </w:r>
          </w:p>
          <w:p w:rsidR="00FB639D" w:rsidRPr="00B47312" w:rsidRDefault="00FB639D" w:rsidP="00081E92">
            <w:pPr>
              <w:jc w:val="center"/>
              <w:rPr>
                <w:color w:val="FF0000"/>
                <w:sz w:val="22"/>
                <w:szCs w:val="22"/>
              </w:rPr>
            </w:pPr>
            <w:r w:rsidRPr="00B47312">
              <w:rPr>
                <w:sz w:val="22"/>
                <w:szCs w:val="22"/>
              </w:rPr>
              <w:t>МО «Пинежский район»</w:t>
            </w:r>
          </w:p>
        </w:tc>
      </w:tr>
      <w:tr w:rsidR="00FB639D" w:rsidRPr="00B47312" w:rsidTr="00081E92">
        <w:trPr>
          <w:trHeight w:val="465"/>
        </w:trPr>
        <w:tc>
          <w:tcPr>
            <w:tcW w:w="1101" w:type="dxa"/>
            <w:tcBorders>
              <w:right w:val="nil"/>
            </w:tcBorders>
          </w:tcPr>
          <w:p w:rsidR="00FB639D" w:rsidRPr="00B47312" w:rsidRDefault="00FB639D" w:rsidP="00081E92">
            <w:pPr>
              <w:jc w:val="center"/>
              <w:rPr>
                <w:color w:val="7030A0"/>
                <w:sz w:val="22"/>
                <w:szCs w:val="22"/>
              </w:rPr>
            </w:pPr>
          </w:p>
        </w:tc>
        <w:tc>
          <w:tcPr>
            <w:tcW w:w="9072" w:type="dxa"/>
            <w:tcBorders>
              <w:left w:val="nil"/>
              <w:right w:val="nil"/>
            </w:tcBorders>
          </w:tcPr>
          <w:p w:rsidR="00FB639D" w:rsidRPr="00B47312" w:rsidRDefault="00FB639D" w:rsidP="00081E92">
            <w:pPr>
              <w:ind w:right="-5069"/>
              <w:jc w:val="center"/>
              <w:rPr>
                <w:b/>
                <w:sz w:val="22"/>
                <w:szCs w:val="22"/>
              </w:rPr>
            </w:pPr>
            <w:r w:rsidRPr="00B47312">
              <w:rPr>
                <w:b/>
                <w:sz w:val="22"/>
                <w:szCs w:val="22"/>
              </w:rPr>
              <w:t>Образование</w:t>
            </w:r>
          </w:p>
        </w:tc>
        <w:tc>
          <w:tcPr>
            <w:tcW w:w="4961" w:type="dxa"/>
            <w:tcBorders>
              <w:left w:val="nil"/>
              <w:right w:val="nil"/>
            </w:tcBorders>
          </w:tcPr>
          <w:p w:rsidR="00FB639D" w:rsidRPr="00B47312" w:rsidRDefault="00FB639D" w:rsidP="00081E92">
            <w:pPr>
              <w:jc w:val="center"/>
              <w:rPr>
                <w:color w:val="7030A0"/>
                <w:sz w:val="22"/>
                <w:szCs w:val="22"/>
              </w:rPr>
            </w:pPr>
          </w:p>
        </w:tc>
      </w:tr>
      <w:tr w:rsidR="00FB639D" w:rsidRPr="00B47312" w:rsidTr="00081E92">
        <w:trPr>
          <w:trHeight w:val="465"/>
        </w:trPr>
        <w:tc>
          <w:tcPr>
            <w:tcW w:w="1101" w:type="dxa"/>
          </w:tcPr>
          <w:p w:rsidR="00FB639D" w:rsidRPr="00B47312" w:rsidRDefault="00FB639D" w:rsidP="00081E92">
            <w:pPr>
              <w:jc w:val="center"/>
              <w:rPr>
                <w:sz w:val="22"/>
                <w:szCs w:val="22"/>
              </w:rPr>
            </w:pPr>
            <w:r w:rsidRPr="00B47312">
              <w:rPr>
                <w:sz w:val="22"/>
                <w:szCs w:val="22"/>
              </w:rPr>
              <w:t>2</w:t>
            </w:r>
            <w:r>
              <w:rPr>
                <w:sz w:val="22"/>
                <w:szCs w:val="22"/>
              </w:rPr>
              <w:t>5</w:t>
            </w:r>
          </w:p>
        </w:tc>
        <w:tc>
          <w:tcPr>
            <w:tcW w:w="9072" w:type="dxa"/>
          </w:tcPr>
          <w:p w:rsidR="00FB639D" w:rsidRPr="00B47312" w:rsidRDefault="00FB639D" w:rsidP="00081E92">
            <w:pPr>
              <w:jc w:val="center"/>
              <w:rPr>
                <w:sz w:val="22"/>
                <w:szCs w:val="22"/>
              </w:rPr>
            </w:pPr>
            <w:r w:rsidRPr="00B47312">
              <w:rPr>
                <w:sz w:val="22"/>
                <w:szCs w:val="22"/>
              </w:rPr>
              <w:t>Прием заявлений, постановка на учет и зачисление детей в муниципальные образовательные учреждения, реализующие основную образовательную программу дошкольного образования в муниципальном образовании «Пинежский муниципальный район»</w:t>
            </w:r>
            <w:r w:rsidRPr="00B47312">
              <w:rPr>
                <w:bCs/>
                <w:sz w:val="22"/>
                <w:szCs w:val="22"/>
              </w:rPr>
              <w:t xml:space="preserve"> </w:t>
            </w:r>
            <w:r w:rsidRPr="00B47312">
              <w:rPr>
                <w:sz w:val="22"/>
                <w:szCs w:val="22"/>
              </w:rPr>
              <w:t xml:space="preserve"> Архангельской области</w:t>
            </w:r>
          </w:p>
        </w:tc>
        <w:tc>
          <w:tcPr>
            <w:tcW w:w="4961" w:type="dxa"/>
          </w:tcPr>
          <w:p w:rsidR="00FB639D" w:rsidRPr="00B47312" w:rsidRDefault="00FB639D" w:rsidP="00081E92">
            <w:pPr>
              <w:jc w:val="center"/>
              <w:rPr>
                <w:sz w:val="22"/>
                <w:szCs w:val="22"/>
              </w:rPr>
            </w:pPr>
            <w:r w:rsidRPr="00B47312">
              <w:rPr>
                <w:sz w:val="22"/>
                <w:szCs w:val="22"/>
              </w:rPr>
              <w:t xml:space="preserve">Управление образования администрации </w:t>
            </w:r>
          </w:p>
          <w:p w:rsidR="00FB639D" w:rsidRPr="00B47312" w:rsidRDefault="00FB639D" w:rsidP="00081E92">
            <w:pPr>
              <w:jc w:val="center"/>
              <w:rPr>
                <w:sz w:val="22"/>
                <w:szCs w:val="22"/>
              </w:rPr>
            </w:pPr>
            <w:r w:rsidRPr="00B47312">
              <w:rPr>
                <w:sz w:val="22"/>
                <w:szCs w:val="22"/>
              </w:rPr>
              <w:t>МО «Пинежский район»</w:t>
            </w:r>
          </w:p>
        </w:tc>
      </w:tr>
      <w:tr w:rsidR="00FB639D" w:rsidRPr="00B47312" w:rsidTr="00081E92">
        <w:trPr>
          <w:trHeight w:val="465"/>
        </w:trPr>
        <w:tc>
          <w:tcPr>
            <w:tcW w:w="1101" w:type="dxa"/>
          </w:tcPr>
          <w:p w:rsidR="00FB639D" w:rsidRPr="00B47312" w:rsidRDefault="00FB639D" w:rsidP="00081E92">
            <w:pPr>
              <w:jc w:val="center"/>
              <w:rPr>
                <w:sz w:val="22"/>
                <w:szCs w:val="22"/>
              </w:rPr>
            </w:pPr>
            <w:r w:rsidRPr="00B47312">
              <w:rPr>
                <w:sz w:val="22"/>
                <w:szCs w:val="22"/>
              </w:rPr>
              <w:t>2</w:t>
            </w:r>
            <w:r>
              <w:rPr>
                <w:sz w:val="22"/>
                <w:szCs w:val="22"/>
              </w:rPr>
              <w:t>6</w:t>
            </w:r>
          </w:p>
        </w:tc>
        <w:tc>
          <w:tcPr>
            <w:tcW w:w="9072" w:type="dxa"/>
          </w:tcPr>
          <w:p w:rsidR="00FB639D" w:rsidRPr="00B47312" w:rsidRDefault="00FB639D" w:rsidP="00081E92">
            <w:pPr>
              <w:jc w:val="center"/>
              <w:rPr>
                <w:sz w:val="22"/>
                <w:szCs w:val="22"/>
              </w:rPr>
            </w:pPr>
            <w:r w:rsidRPr="00B47312">
              <w:rPr>
                <w:sz w:val="22"/>
                <w:szCs w:val="22"/>
              </w:rPr>
              <w:t xml:space="preserve">Устройство   ребенка  в  </w:t>
            </w:r>
            <w:proofErr w:type="gramStart"/>
            <w:r w:rsidRPr="00B47312">
              <w:rPr>
                <w:sz w:val="22"/>
                <w:szCs w:val="22"/>
              </w:rPr>
              <w:t>общеобразовательную</w:t>
            </w:r>
            <w:proofErr w:type="gramEnd"/>
          </w:p>
          <w:p w:rsidR="00FB639D" w:rsidRPr="00B47312" w:rsidRDefault="00FB639D" w:rsidP="00081E92">
            <w:pPr>
              <w:jc w:val="center"/>
              <w:rPr>
                <w:sz w:val="22"/>
                <w:szCs w:val="22"/>
              </w:rPr>
            </w:pPr>
            <w:r w:rsidRPr="00B47312">
              <w:rPr>
                <w:sz w:val="22"/>
                <w:szCs w:val="22"/>
              </w:rPr>
              <w:t xml:space="preserve">организацию   в  случае  отсутствия  свободных  мест  в  </w:t>
            </w:r>
            <w:proofErr w:type="gramStart"/>
            <w:r w:rsidRPr="00B47312">
              <w:rPr>
                <w:sz w:val="22"/>
                <w:szCs w:val="22"/>
              </w:rPr>
              <w:t>муниципальной</w:t>
            </w:r>
            <w:proofErr w:type="gramEnd"/>
          </w:p>
          <w:p w:rsidR="00FB639D" w:rsidRPr="00B47312" w:rsidRDefault="00FB639D" w:rsidP="00081E92">
            <w:pPr>
              <w:jc w:val="center"/>
              <w:rPr>
                <w:sz w:val="22"/>
                <w:szCs w:val="22"/>
              </w:rPr>
            </w:pPr>
            <w:r w:rsidRPr="00B47312">
              <w:rPr>
                <w:sz w:val="22"/>
                <w:szCs w:val="22"/>
              </w:rPr>
              <w:t>общеобразовательной  организации муниципального образования "Пинежский</w:t>
            </w:r>
          </w:p>
          <w:p w:rsidR="00FB639D" w:rsidRPr="00B47312" w:rsidRDefault="00FB639D" w:rsidP="00081E92">
            <w:pPr>
              <w:jc w:val="center"/>
              <w:rPr>
                <w:sz w:val="22"/>
                <w:szCs w:val="22"/>
              </w:rPr>
            </w:pPr>
            <w:r w:rsidRPr="00B47312">
              <w:rPr>
                <w:sz w:val="22"/>
                <w:szCs w:val="22"/>
              </w:rPr>
              <w:t>муниципальный район"  Архангельской области</w:t>
            </w:r>
          </w:p>
        </w:tc>
        <w:tc>
          <w:tcPr>
            <w:tcW w:w="4961" w:type="dxa"/>
          </w:tcPr>
          <w:p w:rsidR="00FB639D" w:rsidRPr="00B47312" w:rsidRDefault="00FB639D" w:rsidP="00081E92">
            <w:pPr>
              <w:jc w:val="center"/>
              <w:rPr>
                <w:sz w:val="22"/>
                <w:szCs w:val="22"/>
              </w:rPr>
            </w:pPr>
            <w:r w:rsidRPr="00B47312">
              <w:rPr>
                <w:sz w:val="22"/>
                <w:szCs w:val="22"/>
              </w:rPr>
              <w:t xml:space="preserve">Управление образования администрации </w:t>
            </w:r>
          </w:p>
          <w:p w:rsidR="00FB639D" w:rsidRPr="00B47312" w:rsidRDefault="00FB639D" w:rsidP="00081E92">
            <w:pPr>
              <w:jc w:val="center"/>
              <w:rPr>
                <w:sz w:val="22"/>
                <w:szCs w:val="22"/>
              </w:rPr>
            </w:pPr>
            <w:r w:rsidRPr="00B47312">
              <w:rPr>
                <w:sz w:val="22"/>
                <w:szCs w:val="22"/>
              </w:rPr>
              <w:t>МО «Пинежский район»</w:t>
            </w:r>
          </w:p>
        </w:tc>
      </w:tr>
      <w:tr w:rsidR="00FB639D" w:rsidRPr="00B47312" w:rsidTr="00081E92">
        <w:trPr>
          <w:trHeight w:val="465"/>
        </w:trPr>
        <w:tc>
          <w:tcPr>
            <w:tcW w:w="1101" w:type="dxa"/>
            <w:tcBorders>
              <w:right w:val="nil"/>
            </w:tcBorders>
          </w:tcPr>
          <w:p w:rsidR="00FB639D" w:rsidRPr="00B47312" w:rsidRDefault="00FB639D" w:rsidP="00081E92">
            <w:pPr>
              <w:jc w:val="center"/>
              <w:rPr>
                <w:b/>
                <w:sz w:val="22"/>
                <w:szCs w:val="22"/>
              </w:rPr>
            </w:pPr>
          </w:p>
        </w:tc>
        <w:tc>
          <w:tcPr>
            <w:tcW w:w="9072" w:type="dxa"/>
            <w:tcBorders>
              <w:left w:val="nil"/>
              <w:right w:val="nil"/>
            </w:tcBorders>
          </w:tcPr>
          <w:p w:rsidR="00FB639D" w:rsidRPr="00B47312" w:rsidRDefault="00FB639D" w:rsidP="00081E92">
            <w:pPr>
              <w:ind w:right="-5069"/>
              <w:jc w:val="center"/>
              <w:rPr>
                <w:b/>
                <w:color w:val="000000"/>
                <w:sz w:val="22"/>
                <w:szCs w:val="22"/>
              </w:rPr>
            </w:pPr>
            <w:r w:rsidRPr="00B47312">
              <w:rPr>
                <w:b/>
                <w:sz w:val="22"/>
                <w:szCs w:val="22"/>
              </w:rPr>
              <w:t>Управление муниципальным имуществом</w:t>
            </w:r>
          </w:p>
        </w:tc>
        <w:tc>
          <w:tcPr>
            <w:tcW w:w="4961" w:type="dxa"/>
            <w:tcBorders>
              <w:left w:val="nil"/>
              <w:right w:val="nil"/>
            </w:tcBorders>
          </w:tcPr>
          <w:p w:rsidR="00FB639D" w:rsidRPr="00B47312" w:rsidRDefault="00FB639D" w:rsidP="00081E92">
            <w:pPr>
              <w:jc w:val="center"/>
              <w:rPr>
                <w:b/>
                <w:sz w:val="22"/>
                <w:szCs w:val="22"/>
              </w:rPr>
            </w:pPr>
          </w:p>
        </w:tc>
      </w:tr>
      <w:tr w:rsidR="00FB639D" w:rsidRPr="00B47312" w:rsidTr="00081E92">
        <w:trPr>
          <w:trHeight w:val="465"/>
        </w:trPr>
        <w:tc>
          <w:tcPr>
            <w:tcW w:w="1101" w:type="dxa"/>
          </w:tcPr>
          <w:p w:rsidR="00FB639D" w:rsidRPr="00B47312" w:rsidRDefault="00FB639D" w:rsidP="00081E92">
            <w:pPr>
              <w:jc w:val="center"/>
              <w:rPr>
                <w:sz w:val="22"/>
                <w:szCs w:val="22"/>
              </w:rPr>
            </w:pPr>
            <w:r w:rsidRPr="00B47312">
              <w:rPr>
                <w:sz w:val="22"/>
                <w:szCs w:val="22"/>
              </w:rPr>
              <w:t>2</w:t>
            </w:r>
            <w:r>
              <w:rPr>
                <w:sz w:val="22"/>
                <w:szCs w:val="22"/>
              </w:rPr>
              <w:t>7</w:t>
            </w:r>
          </w:p>
        </w:tc>
        <w:tc>
          <w:tcPr>
            <w:tcW w:w="9072" w:type="dxa"/>
          </w:tcPr>
          <w:p w:rsidR="00FB639D" w:rsidRPr="00B47312" w:rsidRDefault="00FB639D" w:rsidP="00081E92">
            <w:pPr>
              <w:jc w:val="center"/>
              <w:rPr>
                <w:sz w:val="22"/>
                <w:szCs w:val="22"/>
              </w:rPr>
            </w:pPr>
            <w:r w:rsidRPr="00B47312">
              <w:rPr>
                <w:sz w:val="22"/>
                <w:szCs w:val="22"/>
              </w:rPr>
              <w:t>Предоставление муниципального имущества  муниципального образования «Пинежский муниципальный район» Архангельской области</w:t>
            </w:r>
            <w:r w:rsidRPr="00B47312">
              <w:rPr>
                <w:bCs/>
                <w:sz w:val="22"/>
                <w:szCs w:val="22"/>
              </w:rPr>
              <w:t xml:space="preserve">  </w:t>
            </w:r>
            <w:r w:rsidRPr="00B47312">
              <w:rPr>
                <w:sz w:val="22"/>
                <w:szCs w:val="22"/>
              </w:rPr>
              <w:t>в аренду или безвозмездное пользование</w:t>
            </w:r>
          </w:p>
        </w:tc>
        <w:tc>
          <w:tcPr>
            <w:tcW w:w="4961" w:type="dxa"/>
          </w:tcPr>
          <w:p w:rsidR="00FB639D" w:rsidRPr="00B47312" w:rsidRDefault="00FB639D" w:rsidP="00081E92">
            <w:pPr>
              <w:jc w:val="center"/>
              <w:rPr>
                <w:sz w:val="22"/>
                <w:szCs w:val="22"/>
              </w:rPr>
            </w:pPr>
            <w:r w:rsidRPr="00B47312">
              <w:rPr>
                <w:sz w:val="22"/>
                <w:szCs w:val="22"/>
              </w:rPr>
              <w:t xml:space="preserve">Комитет по управлению муниципальным имуществом и ЖКХ администрации </w:t>
            </w:r>
          </w:p>
          <w:p w:rsidR="00FB639D" w:rsidRPr="00B47312" w:rsidRDefault="00FB639D" w:rsidP="00081E92">
            <w:pPr>
              <w:jc w:val="center"/>
              <w:rPr>
                <w:sz w:val="22"/>
                <w:szCs w:val="22"/>
              </w:rPr>
            </w:pPr>
            <w:r w:rsidRPr="00B47312">
              <w:rPr>
                <w:sz w:val="22"/>
                <w:szCs w:val="22"/>
              </w:rPr>
              <w:t>МО «Пинежский район»</w:t>
            </w:r>
          </w:p>
        </w:tc>
      </w:tr>
      <w:tr w:rsidR="00FB639D" w:rsidRPr="00B47312" w:rsidTr="00081E92">
        <w:trPr>
          <w:trHeight w:val="465"/>
        </w:trPr>
        <w:tc>
          <w:tcPr>
            <w:tcW w:w="1101" w:type="dxa"/>
          </w:tcPr>
          <w:p w:rsidR="00FB639D" w:rsidRPr="00B47312" w:rsidRDefault="00FB639D" w:rsidP="00081E92">
            <w:pPr>
              <w:jc w:val="center"/>
              <w:rPr>
                <w:sz w:val="22"/>
                <w:szCs w:val="22"/>
              </w:rPr>
            </w:pPr>
            <w:r w:rsidRPr="00B47312">
              <w:rPr>
                <w:sz w:val="22"/>
                <w:szCs w:val="22"/>
              </w:rPr>
              <w:t>2</w:t>
            </w:r>
            <w:r>
              <w:rPr>
                <w:sz w:val="22"/>
                <w:szCs w:val="22"/>
              </w:rPr>
              <w:t>8</w:t>
            </w:r>
          </w:p>
        </w:tc>
        <w:tc>
          <w:tcPr>
            <w:tcW w:w="9072" w:type="dxa"/>
          </w:tcPr>
          <w:p w:rsidR="00FB639D" w:rsidRPr="00B47312" w:rsidRDefault="00FB639D" w:rsidP="00081E92">
            <w:pPr>
              <w:jc w:val="center"/>
              <w:rPr>
                <w:sz w:val="22"/>
                <w:szCs w:val="22"/>
              </w:rPr>
            </w:pPr>
            <w:r w:rsidRPr="00B47312">
              <w:rPr>
                <w:sz w:val="22"/>
                <w:szCs w:val="22"/>
              </w:rPr>
              <w:t>Предоставление согласия арендаторам муниципального имущества муниципального образования «Пинежский муниципальный район» Архангельской области</w:t>
            </w:r>
            <w:r w:rsidRPr="00B47312">
              <w:rPr>
                <w:bCs/>
                <w:sz w:val="22"/>
                <w:szCs w:val="22"/>
              </w:rPr>
              <w:t xml:space="preserve">  </w:t>
            </w:r>
            <w:r w:rsidRPr="00B47312">
              <w:rPr>
                <w:sz w:val="22"/>
                <w:szCs w:val="22"/>
              </w:rPr>
              <w:t>на его сдачу в субаренду</w:t>
            </w:r>
          </w:p>
        </w:tc>
        <w:tc>
          <w:tcPr>
            <w:tcW w:w="4961" w:type="dxa"/>
          </w:tcPr>
          <w:p w:rsidR="00FB639D" w:rsidRPr="00B47312" w:rsidRDefault="00FB639D" w:rsidP="00081E92">
            <w:pPr>
              <w:jc w:val="center"/>
              <w:rPr>
                <w:sz w:val="22"/>
                <w:szCs w:val="22"/>
              </w:rPr>
            </w:pPr>
            <w:r w:rsidRPr="00B47312">
              <w:rPr>
                <w:sz w:val="22"/>
                <w:szCs w:val="22"/>
              </w:rPr>
              <w:t xml:space="preserve">Комитет по управлению муниципальным имуществом и ЖКХ администрации </w:t>
            </w:r>
          </w:p>
          <w:p w:rsidR="00FB639D" w:rsidRPr="00B47312" w:rsidRDefault="00FB639D" w:rsidP="00081E92">
            <w:pPr>
              <w:jc w:val="center"/>
              <w:rPr>
                <w:sz w:val="22"/>
                <w:szCs w:val="22"/>
              </w:rPr>
            </w:pPr>
            <w:r w:rsidRPr="00B47312">
              <w:rPr>
                <w:sz w:val="22"/>
                <w:szCs w:val="22"/>
              </w:rPr>
              <w:t>МО «Пинежский район»</w:t>
            </w:r>
          </w:p>
        </w:tc>
      </w:tr>
      <w:tr w:rsidR="00FB639D" w:rsidRPr="00B47312" w:rsidTr="00081E92">
        <w:trPr>
          <w:trHeight w:val="465"/>
        </w:trPr>
        <w:tc>
          <w:tcPr>
            <w:tcW w:w="1101" w:type="dxa"/>
          </w:tcPr>
          <w:p w:rsidR="00FB639D" w:rsidRPr="00B47312" w:rsidRDefault="00FB639D" w:rsidP="00081E92">
            <w:pPr>
              <w:jc w:val="center"/>
              <w:rPr>
                <w:sz w:val="22"/>
                <w:szCs w:val="22"/>
              </w:rPr>
            </w:pPr>
            <w:r>
              <w:rPr>
                <w:sz w:val="22"/>
                <w:szCs w:val="22"/>
              </w:rPr>
              <w:t>29</w:t>
            </w:r>
          </w:p>
        </w:tc>
        <w:tc>
          <w:tcPr>
            <w:tcW w:w="9072" w:type="dxa"/>
          </w:tcPr>
          <w:p w:rsidR="00FB639D" w:rsidRPr="00B47312" w:rsidRDefault="00FB639D" w:rsidP="00081E92">
            <w:pPr>
              <w:jc w:val="center"/>
              <w:rPr>
                <w:sz w:val="22"/>
                <w:szCs w:val="22"/>
              </w:rPr>
            </w:pPr>
            <w:r w:rsidRPr="00B47312">
              <w:rPr>
                <w:sz w:val="22"/>
                <w:szCs w:val="22"/>
              </w:rPr>
              <w:t>Предоставление информации из реестра муниципального имущества муниципального образования «Пинежский муниципальный район»</w:t>
            </w:r>
            <w:r w:rsidRPr="00B47312">
              <w:rPr>
                <w:bCs/>
                <w:sz w:val="22"/>
                <w:szCs w:val="22"/>
              </w:rPr>
              <w:t xml:space="preserve"> </w:t>
            </w:r>
            <w:r w:rsidRPr="00B47312">
              <w:rPr>
                <w:sz w:val="22"/>
                <w:szCs w:val="22"/>
              </w:rPr>
              <w:t xml:space="preserve"> Архангельской области</w:t>
            </w:r>
          </w:p>
        </w:tc>
        <w:tc>
          <w:tcPr>
            <w:tcW w:w="4961" w:type="dxa"/>
          </w:tcPr>
          <w:p w:rsidR="00FB639D" w:rsidRPr="00B47312" w:rsidRDefault="00FB639D" w:rsidP="00081E92">
            <w:pPr>
              <w:jc w:val="center"/>
              <w:rPr>
                <w:sz w:val="22"/>
                <w:szCs w:val="22"/>
              </w:rPr>
            </w:pPr>
            <w:r w:rsidRPr="00B47312">
              <w:rPr>
                <w:sz w:val="22"/>
                <w:szCs w:val="22"/>
              </w:rPr>
              <w:t xml:space="preserve">Комитет по управлению муниципальным имуществом и ЖКХ администрации </w:t>
            </w:r>
          </w:p>
          <w:p w:rsidR="00FB639D" w:rsidRPr="00B47312" w:rsidRDefault="00FB639D" w:rsidP="00081E92">
            <w:pPr>
              <w:jc w:val="center"/>
              <w:rPr>
                <w:sz w:val="22"/>
                <w:szCs w:val="22"/>
              </w:rPr>
            </w:pPr>
            <w:r w:rsidRPr="00B47312">
              <w:rPr>
                <w:sz w:val="22"/>
                <w:szCs w:val="22"/>
              </w:rPr>
              <w:t xml:space="preserve">МО «Пинежский район» </w:t>
            </w:r>
          </w:p>
        </w:tc>
      </w:tr>
      <w:tr w:rsidR="00FB639D" w:rsidRPr="00B47312" w:rsidTr="00081E92">
        <w:trPr>
          <w:trHeight w:val="465"/>
        </w:trPr>
        <w:tc>
          <w:tcPr>
            <w:tcW w:w="1101" w:type="dxa"/>
          </w:tcPr>
          <w:p w:rsidR="00FB639D" w:rsidRPr="00B47312" w:rsidRDefault="00FB639D" w:rsidP="00081E92">
            <w:pPr>
              <w:jc w:val="center"/>
              <w:rPr>
                <w:sz w:val="22"/>
                <w:szCs w:val="22"/>
              </w:rPr>
            </w:pPr>
            <w:r>
              <w:rPr>
                <w:sz w:val="22"/>
                <w:szCs w:val="22"/>
              </w:rPr>
              <w:t>30</w:t>
            </w:r>
          </w:p>
        </w:tc>
        <w:tc>
          <w:tcPr>
            <w:tcW w:w="9072" w:type="dxa"/>
          </w:tcPr>
          <w:p w:rsidR="00FB639D" w:rsidRPr="00B47312" w:rsidRDefault="00FB639D" w:rsidP="00081E92">
            <w:pPr>
              <w:jc w:val="center"/>
              <w:rPr>
                <w:sz w:val="22"/>
                <w:szCs w:val="22"/>
              </w:rPr>
            </w:pPr>
            <w:r w:rsidRPr="00B47312">
              <w:rPr>
                <w:sz w:val="22"/>
                <w:szCs w:val="22"/>
              </w:rPr>
              <w:t>Предоставление имущественной поддержки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в муниципальном образовании «Пинежский муниципальный район»</w:t>
            </w:r>
            <w:r w:rsidRPr="00B47312">
              <w:rPr>
                <w:bCs/>
                <w:sz w:val="22"/>
                <w:szCs w:val="22"/>
              </w:rPr>
              <w:t xml:space="preserve"> </w:t>
            </w:r>
            <w:r w:rsidRPr="00B47312">
              <w:rPr>
                <w:sz w:val="22"/>
                <w:szCs w:val="22"/>
              </w:rPr>
              <w:t xml:space="preserve"> Архангельской области</w:t>
            </w:r>
          </w:p>
        </w:tc>
        <w:tc>
          <w:tcPr>
            <w:tcW w:w="4961" w:type="dxa"/>
          </w:tcPr>
          <w:p w:rsidR="00FB639D" w:rsidRPr="00B47312" w:rsidRDefault="00FB639D" w:rsidP="00081E92">
            <w:pPr>
              <w:jc w:val="center"/>
              <w:rPr>
                <w:sz w:val="22"/>
                <w:szCs w:val="22"/>
              </w:rPr>
            </w:pPr>
            <w:r w:rsidRPr="00B47312">
              <w:rPr>
                <w:sz w:val="22"/>
                <w:szCs w:val="22"/>
              </w:rPr>
              <w:t xml:space="preserve">Комитет по управлению муниципальным имуществом и ЖКХ  администрации </w:t>
            </w:r>
          </w:p>
          <w:p w:rsidR="00FB639D" w:rsidRPr="00B47312" w:rsidRDefault="00FB639D" w:rsidP="00081E92">
            <w:pPr>
              <w:jc w:val="center"/>
              <w:rPr>
                <w:b/>
                <w:sz w:val="22"/>
                <w:szCs w:val="22"/>
              </w:rPr>
            </w:pPr>
            <w:r w:rsidRPr="00B47312">
              <w:rPr>
                <w:sz w:val="22"/>
                <w:szCs w:val="22"/>
              </w:rPr>
              <w:t>МО «Пинежский район»</w:t>
            </w:r>
          </w:p>
        </w:tc>
      </w:tr>
      <w:tr w:rsidR="00FB639D" w:rsidRPr="00B47312" w:rsidTr="00081E92">
        <w:tc>
          <w:tcPr>
            <w:tcW w:w="15134" w:type="dxa"/>
            <w:gridSpan w:val="3"/>
          </w:tcPr>
          <w:p w:rsidR="00FB639D" w:rsidRPr="00B47312" w:rsidRDefault="00FB639D" w:rsidP="00081E92">
            <w:pPr>
              <w:tabs>
                <w:tab w:val="left" w:pos="7934"/>
              </w:tabs>
              <w:jc w:val="center"/>
              <w:rPr>
                <w:b/>
                <w:color w:val="000000"/>
                <w:sz w:val="22"/>
                <w:szCs w:val="22"/>
              </w:rPr>
            </w:pPr>
            <w:r w:rsidRPr="00B47312">
              <w:rPr>
                <w:b/>
                <w:color w:val="000000"/>
                <w:sz w:val="22"/>
                <w:szCs w:val="22"/>
              </w:rPr>
              <w:t>Семейные отношения</w:t>
            </w:r>
          </w:p>
        </w:tc>
      </w:tr>
      <w:tr w:rsidR="00FB639D" w:rsidRPr="00B47312" w:rsidTr="00081E92">
        <w:tc>
          <w:tcPr>
            <w:tcW w:w="1101" w:type="dxa"/>
          </w:tcPr>
          <w:p w:rsidR="00FB639D" w:rsidRPr="00B47312" w:rsidRDefault="00FB639D" w:rsidP="00081E92">
            <w:pPr>
              <w:jc w:val="center"/>
              <w:rPr>
                <w:sz w:val="22"/>
                <w:szCs w:val="22"/>
              </w:rPr>
            </w:pPr>
            <w:r w:rsidRPr="00B47312">
              <w:rPr>
                <w:sz w:val="22"/>
                <w:szCs w:val="22"/>
              </w:rPr>
              <w:t>3</w:t>
            </w:r>
            <w:r>
              <w:rPr>
                <w:sz w:val="22"/>
                <w:szCs w:val="22"/>
              </w:rPr>
              <w:t>1</w:t>
            </w:r>
          </w:p>
        </w:tc>
        <w:tc>
          <w:tcPr>
            <w:tcW w:w="9072" w:type="dxa"/>
          </w:tcPr>
          <w:p w:rsidR="00FB639D" w:rsidRPr="00B47312" w:rsidRDefault="00FB639D" w:rsidP="00081E92">
            <w:pPr>
              <w:jc w:val="center"/>
              <w:rPr>
                <w:sz w:val="22"/>
                <w:szCs w:val="22"/>
              </w:rPr>
            </w:pPr>
            <w:r w:rsidRPr="00B47312">
              <w:rPr>
                <w:bCs/>
                <w:sz w:val="22"/>
                <w:szCs w:val="22"/>
              </w:rPr>
              <w:t>Установление и выплата пенсии за выслугу лет лицам, замещавшим муниципальные должности и должности муниципальной службы муниципального образования «Пинежский муниципальный район</w:t>
            </w:r>
            <w:r w:rsidRPr="00B47312">
              <w:rPr>
                <w:sz w:val="22"/>
                <w:szCs w:val="22"/>
              </w:rPr>
              <w:t>»</w:t>
            </w:r>
            <w:r w:rsidRPr="00B47312">
              <w:rPr>
                <w:bCs/>
                <w:sz w:val="22"/>
                <w:szCs w:val="22"/>
              </w:rPr>
              <w:t xml:space="preserve"> </w:t>
            </w:r>
            <w:r w:rsidRPr="00B47312">
              <w:rPr>
                <w:sz w:val="22"/>
                <w:szCs w:val="22"/>
              </w:rPr>
              <w:t xml:space="preserve"> Архангельской области</w:t>
            </w:r>
          </w:p>
        </w:tc>
        <w:tc>
          <w:tcPr>
            <w:tcW w:w="4961" w:type="dxa"/>
          </w:tcPr>
          <w:p w:rsidR="00FB639D" w:rsidRPr="00B47312" w:rsidRDefault="00FB639D" w:rsidP="00081E92">
            <w:pPr>
              <w:jc w:val="center"/>
              <w:rPr>
                <w:sz w:val="22"/>
                <w:szCs w:val="22"/>
              </w:rPr>
            </w:pPr>
            <w:r w:rsidRPr="00B47312">
              <w:rPr>
                <w:sz w:val="22"/>
                <w:szCs w:val="22"/>
              </w:rPr>
              <w:t>Управление делами, бухгалтерия администрации МО «Пинежский район»</w:t>
            </w:r>
          </w:p>
        </w:tc>
      </w:tr>
      <w:tr w:rsidR="00FB639D" w:rsidRPr="00B47312" w:rsidTr="00081E92">
        <w:tc>
          <w:tcPr>
            <w:tcW w:w="15134" w:type="dxa"/>
            <w:gridSpan w:val="3"/>
          </w:tcPr>
          <w:p w:rsidR="00FB639D" w:rsidRPr="00B47312" w:rsidRDefault="00FB639D" w:rsidP="00081E92">
            <w:pPr>
              <w:ind w:right="-108"/>
              <w:jc w:val="center"/>
              <w:rPr>
                <w:b/>
                <w:sz w:val="22"/>
                <w:szCs w:val="22"/>
              </w:rPr>
            </w:pPr>
            <w:r w:rsidRPr="00B47312">
              <w:rPr>
                <w:b/>
                <w:sz w:val="22"/>
                <w:szCs w:val="22"/>
              </w:rPr>
              <w:t>Трудовые отношения</w:t>
            </w:r>
          </w:p>
        </w:tc>
      </w:tr>
      <w:tr w:rsidR="00FB639D" w:rsidRPr="00B47312" w:rsidTr="00081E92">
        <w:tc>
          <w:tcPr>
            <w:tcW w:w="1101" w:type="dxa"/>
          </w:tcPr>
          <w:p w:rsidR="00FB639D" w:rsidRPr="00B47312" w:rsidRDefault="00FB639D" w:rsidP="00081E92">
            <w:pPr>
              <w:jc w:val="center"/>
              <w:rPr>
                <w:sz w:val="22"/>
                <w:szCs w:val="22"/>
              </w:rPr>
            </w:pPr>
            <w:r w:rsidRPr="00B47312">
              <w:rPr>
                <w:sz w:val="22"/>
                <w:szCs w:val="22"/>
              </w:rPr>
              <w:t>3</w:t>
            </w:r>
            <w:r>
              <w:rPr>
                <w:sz w:val="22"/>
                <w:szCs w:val="22"/>
              </w:rPr>
              <w:t>2</w:t>
            </w:r>
          </w:p>
        </w:tc>
        <w:tc>
          <w:tcPr>
            <w:tcW w:w="9072" w:type="dxa"/>
          </w:tcPr>
          <w:p w:rsidR="00FB639D" w:rsidRPr="00B47312" w:rsidRDefault="00FB639D" w:rsidP="00081E92">
            <w:pPr>
              <w:pStyle w:val="ConsPlusTitle"/>
              <w:jc w:val="center"/>
              <w:rPr>
                <w:rFonts w:ascii="Times New Roman" w:hAnsi="Times New Roman" w:cs="Times New Roman"/>
                <w:b w:val="0"/>
                <w:szCs w:val="22"/>
              </w:rPr>
            </w:pPr>
            <w:r w:rsidRPr="00B47312">
              <w:rPr>
                <w:rFonts w:ascii="Times New Roman" w:hAnsi="Times New Roman" w:cs="Times New Roman"/>
                <w:b w:val="0"/>
                <w:szCs w:val="22"/>
              </w:rPr>
              <w:t xml:space="preserve">Регистрация трудовых договоров и фактов прекращения трудовых договоров работников с </w:t>
            </w:r>
            <w:r w:rsidRPr="00B47312">
              <w:rPr>
                <w:rFonts w:ascii="Times New Roman" w:hAnsi="Times New Roman" w:cs="Times New Roman"/>
                <w:b w:val="0"/>
                <w:szCs w:val="22"/>
              </w:rPr>
              <w:lastRenderedPageBreak/>
              <w:t xml:space="preserve">работодателями - физическими лицами, не являющимися индивидуальными предпринимателями, на территории муниципального образования «Пинежский муниципальный район </w:t>
            </w:r>
            <w:r w:rsidRPr="00B47312">
              <w:rPr>
                <w:b w:val="0"/>
                <w:szCs w:val="22"/>
              </w:rPr>
              <w:t xml:space="preserve"> </w:t>
            </w:r>
            <w:r w:rsidRPr="00B47312">
              <w:rPr>
                <w:rFonts w:ascii="Times New Roman" w:hAnsi="Times New Roman" w:cs="Times New Roman"/>
                <w:b w:val="0"/>
                <w:szCs w:val="22"/>
              </w:rPr>
              <w:t>Архангельской области</w:t>
            </w:r>
          </w:p>
        </w:tc>
        <w:tc>
          <w:tcPr>
            <w:tcW w:w="4961" w:type="dxa"/>
          </w:tcPr>
          <w:p w:rsidR="00FB639D" w:rsidRDefault="00FB639D" w:rsidP="00081E92">
            <w:pPr>
              <w:ind w:firstLine="709"/>
              <w:jc w:val="center"/>
              <w:rPr>
                <w:sz w:val="22"/>
                <w:szCs w:val="22"/>
              </w:rPr>
            </w:pPr>
            <w:r w:rsidRPr="00B47312">
              <w:rPr>
                <w:sz w:val="22"/>
                <w:szCs w:val="22"/>
              </w:rPr>
              <w:lastRenderedPageBreak/>
              <w:t xml:space="preserve">Управление делами администрации </w:t>
            </w:r>
          </w:p>
          <w:p w:rsidR="00FB639D" w:rsidRPr="00B47312" w:rsidRDefault="00FB639D" w:rsidP="00081E92">
            <w:pPr>
              <w:ind w:firstLine="709"/>
              <w:jc w:val="center"/>
              <w:rPr>
                <w:sz w:val="22"/>
                <w:szCs w:val="22"/>
              </w:rPr>
            </w:pPr>
            <w:r w:rsidRPr="00B47312">
              <w:rPr>
                <w:sz w:val="22"/>
                <w:szCs w:val="22"/>
              </w:rPr>
              <w:lastRenderedPageBreak/>
              <w:t>МО «Пинежский район»</w:t>
            </w:r>
          </w:p>
        </w:tc>
      </w:tr>
      <w:tr w:rsidR="00FB639D" w:rsidRPr="00B47312" w:rsidTr="00081E92">
        <w:tc>
          <w:tcPr>
            <w:tcW w:w="15134" w:type="dxa"/>
            <w:gridSpan w:val="3"/>
          </w:tcPr>
          <w:p w:rsidR="00FB639D" w:rsidRPr="00B47312" w:rsidRDefault="00FB639D" w:rsidP="00081E92">
            <w:pPr>
              <w:ind w:right="-108" w:firstLine="709"/>
              <w:jc w:val="center"/>
              <w:rPr>
                <w:b/>
                <w:sz w:val="22"/>
                <w:szCs w:val="22"/>
              </w:rPr>
            </w:pPr>
            <w:r w:rsidRPr="00B47312">
              <w:rPr>
                <w:b/>
                <w:sz w:val="22"/>
                <w:szCs w:val="22"/>
              </w:rPr>
              <w:lastRenderedPageBreak/>
              <w:t>Воздушное пространство</w:t>
            </w:r>
          </w:p>
        </w:tc>
      </w:tr>
      <w:tr w:rsidR="00FB639D" w:rsidRPr="00B47312" w:rsidTr="00081E92">
        <w:tc>
          <w:tcPr>
            <w:tcW w:w="1101" w:type="dxa"/>
          </w:tcPr>
          <w:p w:rsidR="00FB639D" w:rsidRPr="00B47312" w:rsidRDefault="00FB639D" w:rsidP="00081E92">
            <w:pPr>
              <w:jc w:val="center"/>
              <w:rPr>
                <w:sz w:val="22"/>
                <w:szCs w:val="22"/>
              </w:rPr>
            </w:pPr>
            <w:r w:rsidRPr="00B47312">
              <w:rPr>
                <w:sz w:val="22"/>
                <w:szCs w:val="22"/>
              </w:rPr>
              <w:t>3</w:t>
            </w:r>
            <w:r>
              <w:rPr>
                <w:sz w:val="22"/>
                <w:szCs w:val="22"/>
              </w:rPr>
              <w:t>3</w:t>
            </w:r>
          </w:p>
        </w:tc>
        <w:tc>
          <w:tcPr>
            <w:tcW w:w="9072" w:type="dxa"/>
          </w:tcPr>
          <w:p w:rsidR="00FB639D" w:rsidRPr="00B47312" w:rsidRDefault="00FB639D" w:rsidP="00FB639D">
            <w:pPr>
              <w:ind w:firstLine="709"/>
              <w:jc w:val="both"/>
              <w:rPr>
                <w:sz w:val="22"/>
                <w:szCs w:val="22"/>
              </w:rPr>
            </w:pPr>
            <w:proofErr w:type="gramStart"/>
            <w:r w:rsidRPr="00B47312">
              <w:rPr>
                <w:sz w:val="22"/>
                <w:szCs w:val="22"/>
              </w:rPr>
              <w:t xml:space="preserve">Выдача разрешений на выполнение </w:t>
            </w:r>
            <w:r w:rsidRPr="00B47312">
              <w:rPr>
                <w:rFonts w:eastAsia="Calibri"/>
                <w:sz w:val="22"/>
                <w:szCs w:val="22"/>
              </w:rPr>
              <w:t>авиационных работ, парашютных прыжков, демонстрационных полетов воздушных судов, полетов беспилотных воздушных судов (за исключением полетов беспилотных воздушных судов с максимальной взлетной массой менее 0,25 кг), подъемы привязных аэростатов над населенными пунктами, а также посадку (взлет) на расположенные в границах населенных пунктов площадки, сведения о которых не опубликованы в документах аэронавигационной информации.</w:t>
            </w:r>
            <w:proofErr w:type="gramEnd"/>
          </w:p>
        </w:tc>
        <w:tc>
          <w:tcPr>
            <w:tcW w:w="4961" w:type="dxa"/>
          </w:tcPr>
          <w:p w:rsidR="00FB639D" w:rsidRPr="00B47312" w:rsidRDefault="00FB639D" w:rsidP="00081E92">
            <w:pPr>
              <w:jc w:val="center"/>
              <w:rPr>
                <w:sz w:val="22"/>
                <w:szCs w:val="22"/>
              </w:rPr>
            </w:pPr>
            <w:r w:rsidRPr="00B47312">
              <w:rPr>
                <w:sz w:val="22"/>
                <w:szCs w:val="22"/>
              </w:rPr>
              <w:t>Отдел дорожной деятельности и транспорта администрации МО «Пинежский район»</w:t>
            </w:r>
          </w:p>
        </w:tc>
      </w:tr>
      <w:tr w:rsidR="00FB639D" w:rsidRPr="00B47312" w:rsidTr="00081E92">
        <w:tc>
          <w:tcPr>
            <w:tcW w:w="15134" w:type="dxa"/>
            <w:gridSpan w:val="3"/>
          </w:tcPr>
          <w:p w:rsidR="00FB639D" w:rsidRPr="00B47312" w:rsidRDefault="00FB639D" w:rsidP="00081E92">
            <w:pPr>
              <w:tabs>
                <w:tab w:val="left" w:pos="10490"/>
                <w:tab w:val="left" w:pos="14918"/>
              </w:tabs>
              <w:jc w:val="center"/>
              <w:rPr>
                <w:b/>
                <w:sz w:val="22"/>
                <w:szCs w:val="22"/>
              </w:rPr>
            </w:pPr>
            <w:r w:rsidRPr="00B47312">
              <w:rPr>
                <w:b/>
                <w:sz w:val="22"/>
                <w:szCs w:val="22"/>
              </w:rPr>
              <w:t>Налоги и сборы</w:t>
            </w:r>
          </w:p>
        </w:tc>
      </w:tr>
      <w:tr w:rsidR="00FB639D" w:rsidRPr="00B47312" w:rsidTr="00081E92">
        <w:tc>
          <w:tcPr>
            <w:tcW w:w="1101" w:type="dxa"/>
          </w:tcPr>
          <w:p w:rsidR="00FB639D" w:rsidRPr="00B47312" w:rsidRDefault="00FB639D" w:rsidP="00081E92">
            <w:pPr>
              <w:jc w:val="center"/>
              <w:rPr>
                <w:sz w:val="22"/>
                <w:szCs w:val="22"/>
              </w:rPr>
            </w:pPr>
            <w:r w:rsidRPr="00B47312">
              <w:rPr>
                <w:sz w:val="22"/>
                <w:szCs w:val="22"/>
              </w:rPr>
              <w:t>3</w:t>
            </w:r>
            <w:r>
              <w:rPr>
                <w:sz w:val="22"/>
                <w:szCs w:val="22"/>
              </w:rPr>
              <w:t>4</w:t>
            </w:r>
          </w:p>
        </w:tc>
        <w:tc>
          <w:tcPr>
            <w:tcW w:w="9072" w:type="dxa"/>
          </w:tcPr>
          <w:p w:rsidR="00FB639D" w:rsidRPr="00B47312" w:rsidRDefault="00FB639D" w:rsidP="00081E92">
            <w:pPr>
              <w:pStyle w:val="ConsPlusTitle"/>
              <w:widowControl/>
              <w:jc w:val="both"/>
              <w:rPr>
                <w:rFonts w:ascii="Times New Roman" w:hAnsi="Times New Roman" w:cs="Times New Roman"/>
                <w:b w:val="0"/>
                <w:szCs w:val="22"/>
              </w:rPr>
            </w:pPr>
            <w:r w:rsidRPr="00B47312">
              <w:rPr>
                <w:rFonts w:ascii="Times New Roman" w:hAnsi="Times New Roman" w:cs="Times New Roman"/>
                <w:b w:val="0"/>
                <w:szCs w:val="22"/>
              </w:rPr>
              <w:t xml:space="preserve">Дача письменных разъяснений налогоплательщикам и налоговым агентам по вопросу применения муниципальных правовых актов муниципального образования </w:t>
            </w:r>
          </w:p>
          <w:p w:rsidR="00FB639D" w:rsidRPr="00B47312" w:rsidRDefault="00FB639D" w:rsidP="00081E92">
            <w:pPr>
              <w:pStyle w:val="ConsPlusTitle"/>
              <w:widowControl/>
              <w:jc w:val="both"/>
              <w:rPr>
                <w:rFonts w:ascii="Times New Roman" w:hAnsi="Times New Roman" w:cs="Times New Roman"/>
                <w:b w:val="0"/>
                <w:szCs w:val="22"/>
              </w:rPr>
            </w:pPr>
            <w:r w:rsidRPr="00B47312">
              <w:rPr>
                <w:rFonts w:ascii="Times New Roman" w:hAnsi="Times New Roman" w:cs="Times New Roman"/>
                <w:b w:val="0"/>
                <w:szCs w:val="22"/>
              </w:rPr>
              <w:t>«Пинежский муниципальный район» Архангельской области о местных налогах и сборах</w:t>
            </w:r>
          </w:p>
          <w:p w:rsidR="00FB639D" w:rsidRPr="00B47312" w:rsidRDefault="00FB639D" w:rsidP="00081E92">
            <w:pPr>
              <w:ind w:firstLine="709"/>
              <w:jc w:val="both"/>
              <w:rPr>
                <w:sz w:val="22"/>
                <w:szCs w:val="22"/>
              </w:rPr>
            </w:pPr>
          </w:p>
        </w:tc>
        <w:tc>
          <w:tcPr>
            <w:tcW w:w="4961" w:type="dxa"/>
          </w:tcPr>
          <w:p w:rsidR="00FB639D" w:rsidRPr="00B47312" w:rsidRDefault="00FB639D" w:rsidP="00081E92">
            <w:pPr>
              <w:jc w:val="center"/>
              <w:rPr>
                <w:sz w:val="22"/>
                <w:szCs w:val="22"/>
              </w:rPr>
            </w:pPr>
            <w:r w:rsidRPr="00B47312">
              <w:rPr>
                <w:sz w:val="22"/>
                <w:szCs w:val="22"/>
              </w:rPr>
              <w:t>Комитет по финансам администрации МО «Пинежский район»</w:t>
            </w:r>
          </w:p>
        </w:tc>
      </w:tr>
      <w:tr w:rsidR="00FB639D" w:rsidRPr="00B47312" w:rsidTr="00081E92">
        <w:tc>
          <w:tcPr>
            <w:tcW w:w="15134" w:type="dxa"/>
            <w:gridSpan w:val="3"/>
          </w:tcPr>
          <w:p w:rsidR="00FB639D" w:rsidRPr="00B47312" w:rsidRDefault="00FB639D" w:rsidP="00081E92">
            <w:pPr>
              <w:tabs>
                <w:tab w:val="left" w:pos="14918"/>
              </w:tabs>
              <w:ind w:right="34"/>
              <w:jc w:val="center"/>
              <w:rPr>
                <w:b/>
                <w:sz w:val="22"/>
                <w:szCs w:val="22"/>
              </w:rPr>
            </w:pPr>
            <w:r w:rsidRPr="00B47312">
              <w:rPr>
                <w:b/>
                <w:sz w:val="22"/>
                <w:szCs w:val="22"/>
              </w:rPr>
              <w:t>Земельные отношения</w:t>
            </w:r>
          </w:p>
        </w:tc>
      </w:tr>
      <w:tr w:rsidR="00FB639D" w:rsidRPr="00B47312" w:rsidTr="00081E92">
        <w:tc>
          <w:tcPr>
            <w:tcW w:w="1101" w:type="dxa"/>
          </w:tcPr>
          <w:p w:rsidR="00FB639D" w:rsidRPr="00B47312" w:rsidRDefault="00FB639D" w:rsidP="00081E92">
            <w:pPr>
              <w:jc w:val="center"/>
              <w:rPr>
                <w:sz w:val="22"/>
                <w:szCs w:val="22"/>
              </w:rPr>
            </w:pPr>
            <w:r w:rsidRPr="00B47312">
              <w:rPr>
                <w:sz w:val="22"/>
                <w:szCs w:val="22"/>
              </w:rPr>
              <w:t>3</w:t>
            </w:r>
            <w:r>
              <w:rPr>
                <w:sz w:val="22"/>
                <w:szCs w:val="22"/>
              </w:rPr>
              <w:t>5</w:t>
            </w:r>
          </w:p>
        </w:tc>
        <w:tc>
          <w:tcPr>
            <w:tcW w:w="9072" w:type="dxa"/>
          </w:tcPr>
          <w:p w:rsidR="00FB639D" w:rsidRPr="00B47312" w:rsidRDefault="00FB639D" w:rsidP="00081E92">
            <w:pPr>
              <w:jc w:val="center"/>
              <w:rPr>
                <w:sz w:val="22"/>
                <w:szCs w:val="22"/>
              </w:rPr>
            </w:pPr>
            <w:r w:rsidRPr="00B47312">
              <w:rPr>
                <w:sz w:val="22"/>
                <w:szCs w:val="22"/>
              </w:rPr>
              <w:t>Принятие решений об образовании земельных участков из земельных участков и земель, распоряжение которыми относится к компетенции органов местного самоуправления на территории  муниципального образования «Пинежский муниципальный район»</w:t>
            </w:r>
            <w:r w:rsidRPr="00B47312">
              <w:rPr>
                <w:bCs/>
                <w:sz w:val="22"/>
                <w:szCs w:val="22"/>
              </w:rPr>
              <w:t xml:space="preserve"> </w:t>
            </w:r>
            <w:r w:rsidRPr="00B47312">
              <w:rPr>
                <w:sz w:val="22"/>
                <w:szCs w:val="22"/>
              </w:rPr>
              <w:t xml:space="preserve"> Архангельской области</w:t>
            </w:r>
          </w:p>
        </w:tc>
        <w:tc>
          <w:tcPr>
            <w:tcW w:w="4961" w:type="dxa"/>
          </w:tcPr>
          <w:p w:rsidR="00FB639D" w:rsidRPr="00B47312" w:rsidRDefault="00FB639D" w:rsidP="00081E92">
            <w:pPr>
              <w:jc w:val="center"/>
              <w:rPr>
                <w:sz w:val="22"/>
                <w:szCs w:val="22"/>
              </w:rPr>
            </w:pPr>
            <w:r w:rsidRPr="00B47312">
              <w:rPr>
                <w:sz w:val="22"/>
                <w:szCs w:val="22"/>
              </w:rPr>
              <w:t xml:space="preserve">Комитет по управлению муниципальным имуществом и ЖКХ администрации </w:t>
            </w:r>
          </w:p>
          <w:p w:rsidR="00FB639D" w:rsidRPr="00B47312" w:rsidRDefault="00FB639D" w:rsidP="00081E92">
            <w:pPr>
              <w:jc w:val="center"/>
              <w:rPr>
                <w:sz w:val="22"/>
                <w:szCs w:val="22"/>
              </w:rPr>
            </w:pPr>
            <w:r w:rsidRPr="00B47312">
              <w:rPr>
                <w:sz w:val="22"/>
                <w:szCs w:val="22"/>
              </w:rPr>
              <w:t>МО «Пинежский район»</w:t>
            </w:r>
          </w:p>
        </w:tc>
      </w:tr>
      <w:tr w:rsidR="00FB639D" w:rsidRPr="00B47312" w:rsidTr="00081E92">
        <w:tc>
          <w:tcPr>
            <w:tcW w:w="1101" w:type="dxa"/>
          </w:tcPr>
          <w:p w:rsidR="00FB639D" w:rsidRPr="00B47312" w:rsidRDefault="00FB639D" w:rsidP="00081E92">
            <w:pPr>
              <w:jc w:val="center"/>
              <w:rPr>
                <w:sz w:val="22"/>
                <w:szCs w:val="22"/>
              </w:rPr>
            </w:pPr>
            <w:r w:rsidRPr="00B47312">
              <w:rPr>
                <w:sz w:val="22"/>
                <w:szCs w:val="22"/>
              </w:rPr>
              <w:t>3</w:t>
            </w:r>
            <w:r>
              <w:rPr>
                <w:sz w:val="22"/>
                <w:szCs w:val="22"/>
              </w:rPr>
              <w:t>6</w:t>
            </w:r>
          </w:p>
        </w:tc>
        <w:tc>
          <w:tcPr>
            <w:tcW w:w="9072" w:type="dxa"/>
          </w:tcPr>
          <w:p w:rsidR="00FB639D" w:rsidRPr="00B47312" w:rsidRDefault="00FB639D" w:rsidP="00081E92">
            <w:pPr>
              <w:jc w:val="center"/>
              <w:rPr>
                <w:sz w:val="22"/>
                <w:szCs w:val="22"/>
              </w:rPr>
            </w:pPr>
            <w:r w:rsidRPr="00B47312">
              <w:rPr>
                <w:sz w:val="22"/>
                <w:szCs w:val="22"/>
              </w:rPr>
              <w:t xml:space="preserve">Предоставление земельных участков, </w:t>
            </w:r>
          </w:p>
          <w:p w:rsidR="00FB639D" w:rsidRPr="00B47312" w:rsidRDefault="00FB639D" w:rsidP="00081E92">
            <w:pPr>
              <w:jc w:val="center"/>
              <w:rPr>
                <w:sz w:val="22"/>
                <w:szCs w:val="22"/>
              </w:rPr>
            </w:pPr>
            <w:r w:rsidRPr="00B47312">
              <w:rPr>
                <w:sz w:val="22"/>
                <w:szCs w:val="22"/>
              </w:rPr>
              <w:t>находящихся в муниципальной собственности муниципального образования «Пинежский муниципальный район»  Архангельской области</w:t>
            </w:r>
            <w:r w:rsidRPr="00B47312">
              <w:rPr>
                <w:bCs/>
                <w:sz w:val="22"/>
                <w:szCs w:val="22"/>
              </w:rPr>
              <w:t xml:space="preserve">  </w:t>
            </w:r>
            <w:r w:rsidRPr="00B47312">
              <w:rPr>
                <w:sz w:val="22"/>
                <w:szCs w:val="22"/>
              </w:rPr>
              <w:t>и земельных участков, государственная собственность на которые не разграничена</w:t>
            </w:r>
            <w:r w:rsidRPr="00B47312">
              <w:rPr>
                <w:bCs/>
                <w:color w:val="FF0000"/>
                <w:sz w:val="22"/>
                <w:szCs w:val="22"/>
              </w:rPr>
              <w:t xml:space="preserve"> </w:t>
            </w:r>
          </w:p>
        </w:tc>
        <w:tc>
          <w:tcPr>
            <w:tcW w:w="4961" w:type="dxa"/>
          </w:tcPr>
          <w:p w:rsidR="00FB639D" w:rsidRPr="00B47312" w:rsidRDefault="00FB639D" w:rsidP="00081E92">
            <w:pPr>
              <w:jc w:val="center"/>
              <w:rPr>
                <w:sz w:val="22"/>
                <w:szCs w:val="22"/>
              </w:rPr>
            </w:pPr>
            <w:r w:rsidRPr="00B47312">
              <w:rPr>
                <w:sz w:val="22"/>
                <w:szCs w:val="22"/>
              </w:rPr>
              <w:t>Комитет по управлению муниципальным имуществом и ЖКХ администрации</w:t>
            </w:r>
          </w:p>
          <w:p w:rsidR="00FB639D" w:rsidRPr="00B47312" w:rsidRDefault="00FB639D" w:rsidP="00081E92">
            <w:pPr>
              <w:jc w:val="center"/>
              <w:rPr>
                <w:sz w:val="22"/>
                <w:szCs w:val="22"/>
              </w:rPr>
            </w:pPr>
            <w:r w:rsidRPr="00B47312">
              <w:rPr>
                <w:sz w:val="22"/>
                <w:szCs w:val="22"/>
              </w:rPr>
              <w:t>МО «Пинежский район»</w:t>
            </w:r>
          </w:p>
        </w:tc>
      </w:tr>
      <w:tr w:rsidR="00FB639D" w:rsidRPr="00B47312" w:rsidTr="00081E92">
        <w:tc>
          <w:tcPr>
            <w:tcW w:w="1101" w:type="dxa"/>
          </w:tcPr>
          <w:p w:rsidR="00FB639D" w:rsidRPr="00B47312" w:rsidRDefault="00FB639D" w:rsidP="00081E92">
            <w:pPr>
              <w:jc w:val="center"/>
              <w:rPr>
                <w:sz w:val="22"/>
                <w:szCs w:val="22"/>
              </w:rPr>
            </w:pPr>
            <w:r w:rsidRPr="00B47312">
              <w:rPr>
                <w:sz w:val="22"/>
                <w:szCs w:val="22"/>
              </w:rPr>
              <w:t>3</w:t>
            </w:r>
            <w:r>
              <w:rPr>
                <w:sz w:val="22"/>
                <w:szCs w:val="22"/>
              </w:rPr>
              <w:t>7</w:t>
            </w:r>
          </w:p>
        </w:tc>
        <w:tc>
          <w:tcPr>
            <w:tcW w:w="9072" w:type="dxa"/>
          </w:tcPr>
          <w:p w:rsidR="00FB639D" w:rsidRPr="00B47312" w:rsidRDefault="00FB639D" w:rsidP="00081E92">
            <w:pPr>
              <w:jc w:val="center"/>
              <w:rPr>
                <w:sz w:val="22"/>
                <w:szCs w:val="22"/>
              </w:rPr>
            </w:pPr>
            <w:r w:rsidRPr="00B47312">
              <w:rPr>
                <w:sz w:val="22"/>
                <w:szCs w:val="22"/>
              </w:rPr>
              <w:t>Предоставление земельных участков, на которых находятся здания, строения, сооружения, принадлежащие гражданам или юридическим лицам на территории муниципального образования «Пинежский муниципальный район» Архангельской области</w:t>
            </w:r>
          </w:p>
        </w:tc>
        <w:tc>
          <w:tcPr>
            <w:tcW w:w="4961" w:type="dxa"/>
          </w:tcPr>
          <w:p w:rsidR="00FB639D" w:rsidRPr="00B47312" w:rsidRDefault="00FB639D" w:rsidP="00081E92">
            <w:pPr>
              <w:jc w:val="center"/>
              <w:rPr>
                <w:sz w:val="22"/>
                <w:szCs w:val="22"/>
              </w:rPr>
            </w:pPr>
            <w:r w:rsidRPr="00B47312">
              <w:rPr>
                <w:sz w:val="22"/>
                <w:szCs w:val="22"/>
              </w:rPr>
              <w:t>Комитет по управлению муниципальным имуществом и ЖКХ администрации</w:t>
            </w:r>
          </w:p>
          <w:p w:rsidR="00FB639D" w:rsidRPr="00B47312" w:rsidRDefault="00FB639D" w:rsidP="00081E92">
            <w:pPr>
              <w:jc w:val="center"/>
              <w:rPr>
                <w:sz w:val="22"/>
                <w:szCs w:val="22"/>
              </w:rPr>
            </w:pPr>
            <w:r w:rsidRPr="00B47312">
              <w:rPr>
                <w:sz w:val="22"/>
                <w:szCs w:val="22"/>
              </w:rPr>
              <w:t xml:space="preserve"> МО «Пинежский район»</w:t>
            </w:r>
          </w:p>
        </w:tc>
      </w:tr>
      <w:tr w:rsidR="00FB639D" w:rsidRPr="00B47312" w:rsidTr="00081E92">
        <w:tc>
          <w:tcPr>
            <w:tcW w:w="1101" w:type="dxa"/>
          </w:tcPr>
          <w:p w:rsidR="00FB639D" w:rsidRPr="00B47312" w:rsidRDefault="00FB639D" w:rsidP="00081E92">
            <w:pPr>
              <w:jc w:val="center"/>
              <w:rPr>
                <w:sz w:val="22"/>
                <w:szCs w:val="22"/>
              </w:rPr>
            </w:pPr>
            <w:r w:rsidRPr="00B47312">
              <w:rPr>
                <w:sz w:val="22"/>
                <w:szCs w:val="22"/>
              </w:rPr>
              <w:t>3</w:t>
            </w:r>
            <w:r>
              <w:rPr>
                <w:sz w:val="22"/>
                <w:szCs w:val="22"/>
              </w:rPr>
              <w:t>8</w:t>
            </w:r>
          </w:p>
        </w:tc>
        <w:tc>
          <w:tcPr>
            <w:tcW w:w="9072" w:type="dxa"/>
          </w:tcPr>
          <w:p w:rsidR="00FB639D" w:rsidRPr="00B47312" w:rsidRDefault="00FB639D" w:rsidP="00081E92">
            <w:pPr>
              <w:jc w:val="center"/>
              <w:rPr>
                <w:sz w:val="22"/>
                <w:szCs w:val="22"/>
              </w:rPr>
            </w:pPr>
            <w:r w:rsidRPr="00B47312">
              <w:rPr>
                <w:sz w:val="22"/>
                <w:szCs w:val="22"/>
              </w:rPr>
              <w:t>Принятие решений о прекращении права постоянного (бессрочного) пользования или права пожизненного наследуемого владения земельным участком при отказе землепользователей (землевладельцев) от своих прав на территории муниципального образования «Пинежский муниципальный район» Архангельской области</w:t>
            </w:r>
          </w:p>
        </w:tc>
        <w:tc>
          <w:tcPr>
            <w:tcW w:w="4961" w:type="dxa"/>
          </w:tcPr>
          <w:p w:rsidR="00FB639D" w:rsidRPr="00B47312" w:rsidRDefault="00FB639D" w:rsidP="00081E92">
            <w:pPr>
              <w:jc w:val="center"/>
              <w:rPr>
                <w:sz w:val="22"/>
                <w:szCs w:val="22"/>
              </w:rPr>
            </w:pPr>
            <w:r w:rsidRPr="00B47312">
              <w:rPr>
                <w:sz w:val="22"/>
                <w:szCs w:val="22"/>
              </w:rPr>
              <w:t>Комитет по управлению муниципальным имуществом и ЖКХ администрации</w:t>
            </w:r>
          </w:p>
          <w:p w:rsidR="00FB639D" w:rsidRPr="00B47312" w:rsidRDefault="00FB639D" w:rsidP="00081E92">
            <w:pPr>
              <w:jc w:val="center"/>
              <w:rPr>
                <w:sz w:val="22"/>
                <w:szCs w:val="22"/>
              </w:rPr>
            </w:pPr>
            <w:r w:rsidRPr="00B47312">
              <w:rPr>
                <w:sz w:val="22"/>
                <w:szCs w:val="22"/>
              </w:rPr>
              <w:t xml:space="preserve"> МО «Пинежский район»</w:t>
            </w:r>
          </w:p>
        </w:tc>
      </w:tr>
      <w:tr w:rsidR="00FB639D" w:rsidRPr="00B47312" w:rsidTr="00081E92">
        <w:tc>
          <w:tcPr>
            <w:tcW w:w="1101" w:type="dxa"/>
          </w:tcPr>
          <w:p w:rsidR="00FB639D" w:rsidRPr="00B47312" w:rsidRDefault="00FB639D" w:rsidP="00081E92">
            <w:pPr>
              <w:jc w:val="center"/>
              <w:rPr>
                <w:sz w:val="22"/>
                <w:szCs w:val="22"/>
              </w:rPr>
            </w:pPr>
            <w:r>
              <w:rPr>
                <w:sz w:val="22"/>
                <w:szCs w:val="22"/>
              </w:rPr>
              <w:t>39</w:t>
            </w:r>
          </w:p>
        </w:tc>
        <w:tc>
          <w:tcPr>
            <w:tcW w:w="9072" w:type="dxa"/>
          </w:tcPr>
          <w:p w:rsidR="00FB639D" w:rsidRPr="00B47312" w:rsidRDefault="00FB639D" w:rsidP="00081E92">
            <w:pPr>
              <w:jc w:val="center"/>
              <w:rPr>
                <w:sz w:val="22"/>
                <w:szCs w:val="22"/>
              </w:rPr>
            </w:pPr>
            <w:r w:rsidRPr="00B47312">
              <w:rPr>
                <w:sz w:val="22"/>
                <w:szCs w:val="22"/>
              </w:rPr>
              <w:t>Предоставление земельных участков в порядке переоформления прав на территории муниципального образования «Пинежский муниципальный район» Архангельской области</w:t>
            </w:r>
          </w:p>
        </w:tc>
        <w:tc>
          <w:tcPr>
            <w:tcW w:w="4961" w:type="dxa"/>
          </w:tcPr>
          <w:p w:rsidR="00FB639D" w:rsidRPr="00B47312" w:rsidRDefault="00FB639D" w:rsidP="00081E92">
            <w:pPr>
              <w:jc w:val="center"/>
              <w:rPr>
                <w:sz w:val="22"/>
                <w:szCs w:val="22"/>
              </w:rPr>
            </w:pPr>
            <w:r w:rsidRPr="00B47312">
              <w:rPr>
                <w:sz w:val="22"/>
                <w:szCs w:val="22"/>
              </w:rPr>
              <w:t xml:space="preserve">Комитет по управлению муниципальным имуществом и ЖКХ администрации </w:t>
            </w:r>
          </w:p>
          <w:p w:rsidR="00FB639D" w:rsidRPr="00B47312" w:rsidRDefault="00FB639D" w:rsidP="00081E92">
            <w:pPr>
              <w:jc w:val="center"/>
              <w:rPr>
                <w:sz w:val="22"/>
                <w:szCs w:val="22"/>
              </w:rPr>
            </w:pPr>
            <w:r w:rsidRPr="00B47312">
              <w:rPr>
                <w:sz w:val="22"/>
                <w:szCs w:val="22"/>
              </w:rPr>
              <w:t>МО «Пинежский район»</w:t>
            </w:r>
          </w:p>
        </w:tc>
      </w:tr>
      <w:tr w:rsidR="00FB639D" w:rsidRPr="00B47312" w:rsidTr="00081E92">
        <w:tc>
          <w:tcPr>
            <w:tcW w:w="1101" w:type="dxa"/>
          </w:tcPr>
          <w:p w:rsidR="00FB639D" w:rsidRPr="00B47312" w:rsidRDefault="00FB639D" w:rsidP="00081E92">
            <w:pPr>
              <w:jc w:val="center"/>
              <w:rPr>
                <w:sz w:val="22"/>
                <w:szCs w:val="22"/>
              </w:rPr>
            </w:pPr>
            <w:r w:rsidRPr="00B47312">
              <w:rPr>
                <w:sz w:val="22"/>
                <w:szCs w:val="22"/>
              </w:rPr>
              <w:lastRenderedPageBreak/>
              <w:t>4</w:t>
            </w:r>
            <w:r>
              <w:rPr>
                <w:sz w:val="22"/>
                <w:szCs w:val="22"/>
              </w:rPr>
              <w:t>0</w:t>
            </w:r>
          </w:p>
        </w:tc>
        <w:tc>
          <w:tcPr>
            <w:tcW w:w="9072" w:type="dxa"/>
          </w:tcPr>
          <w:p w:rsidR="00FB639D" w:rsidRPr="00B47312" w:rsidRDefault="00FB639D" w:rsidP="00081E92">
            <w:pPr>
              <w:jc w:val="center"/>
              <w:rPr>
                <w:sz w:val="22"/>
                <w:szCs w:val="22"/>
              </w:rPr>
            </w:pPr>
            <w:r w:rsidRPr="00B47312">
              <w:rPr>
                <w:sz w:val="22"/>
                <w:szCs w:val="22"/>
              </w:rPr>
              <w:t>Рассмотрение ходатайств о переводе земель или земельных участков в составе таких земель из одной категории в другую на территории  муниципального образования «Пинежский муниципальный район»</w:t>
            </w:r>
            <w:r w:rsidRPr="00B47312">
              <w:rPr>
                <w:bCs/>
                <w:sz w:val="22"/>
                <w:szCs w:val="22"/>
              </w:rPr>
              <w:t xml:space="preserve"> </w:t>
            </w:r>
            <w:r w:rsidRPr="00B47312">
              <w:rPr>
                <w:sz w:val="22"/>
                <w:szCs w:val="22"/>
              </w:rPr>
              <w:t xml:space="preserve"> Архангельской области</w:t>
            </w:r>
          </w:p>
        </w:tc>
        <w:tc>
          <w:tcPr>
            <w:tcW w:w="4961" w:type="dxa"/>
          </w:tcPr>
          <w:p w:rsidR="00FB639D" w:rsidRPr="00B47312" w:rsidRDefault="00FB639D" w:rsidP="00081E92">
            <w:pPr>
              <w:jc w:val="center"/>
              <w:rPr>
                <w:sz w:val="22"/>
                <w:szCs w:val="22"/>
              </w:rPr>
            </w:pPr>
            <w:r w:rsidRPr="00B47312">
              <w:rPr>
                <w:sz w:val="22"/>
                <w:szCs w:val="22"/>
              </w:rPr>
              <w:t>Комитет по управлению муниципальным имуществом и ЖКХ администрации</w:t>
            </w:r>
          </w:p>
          <w:p w:rsidR="00FB639D" w:rsidRPr="00B47312" w:rsidRDefault="00FB639D" w:rsidP="00081E92">
            <w:pPr>
              <w:jc w:val="center"/>
              <w:rPr>
                <w:sz w:val="22"/>
                <w:szCs w:val="22"/>
              </w:rPr>
            </w:pPr>
            <w:r w:rsidRPr="00B47312">
              <w:rPr>
                <w:sz w:val="22"/>
                <w:szCs w:val="22"/>
              </w:rPr>
              <w:t xml:space="preserve"> МО «Пинежский район»</w:t>
            </w:r>
          </w:p>
        </w:tc>
      </w:tr>
      <w:tr w:rsidR="00FB639D" w:rsidRPr="00B47312" w:rsidTr="00081E92">
        <w:tc>
          <w:tcPr>
            <w:tcW w:w="1101" w:type="dxa"/>
          </w:tcPr>
          <w:p w:rsidR="00FB639D" w:rsidRPr="00B47312" w:rsidRDefault="00FB639D" w:rsidP="00081E92">
            <w:pPr>
              <w:jc w:val="center"/>
              <w:rPr>
                <w:sz w:val="22"/>
                <w:szCs w:val="22"/>
              </w:rPr>
            </w:pPr>
            <w:r w:rsidRPr="00B47312">
              <w:rPr>
                <w:sz w:val="22"/>
                <w:szCs w:val="22"/>
              </w:rPr>
              <w:t>4</w:t>
            </w:r>
            <w:r>
              <w:rPr>
                <w:sz w:val="22"/>
                <w:szCs w:val="22"/>
              </w:rPr>
              <w:t>1</w:t>
            </w:r>
          </w:p>
        </w:tc>
        <w:tc>
          <w:tcPr>
            <w:tcW w:w="9072" w:type="dxa"/>
          </w:tcPr>
          <w:p w:rsidR="00FB639D" w:rsidRPr="00B47312" w:rsidRDefault="00FB639D" w:rsidP="00081E92">
            <w:pPr>
              <w:jc w:val="center"/>
              <w:rPr>
                <w:sz w:val="22"/>
                <w:szCs w:val="22"/>
              </w:rPr>
            </w:pPr>
            <w:r w:rsidRPr="00B47312">
              <w:rPr>
                <w:sz w:val="22"/>
                <w:szCs w:val="22"/>
              </w:rPr>
              <w:t>Бесплатное предоставление многодетным семьям земельных участков для индивидуального жилищного строительства и ведения личного подсобного хозяйства без проведения торгов на территории  муниципального образования «Пинежский муниципальный район»</w:t>
            </w:r>
            <w:r w:rsidRPr="00B47312">
              <w:rPr>
                <w:bCs/>
                <w:sz w:val="22"/>
                <w:szCs w:val="22"/>
              </w:rPr>
              <w:t xml:space="preserve"> </w:t>
            </w:r>
            <w:r w:rsidRPr="00B47312">
              <w:rPr>
                <w:b/>
                <w:sz w:val="22"/>
                <w:szCs w:val="22"/>
              </w:rPr>
              <w:t xml:space="preserve"> </w:t>
            </w:r>
            <w:r w:rsidRPr="00B47312">
              <w:rPr>
                <w:sz w:val="22"/>
                <w:szCs w:val="22"/>
              </w:rPr>
              <w:t>Архангельской области</w:t>
            </w:r>
          </w:p>
        </w:tc>
        <w:tc>
          <w:tcPr>
            <w:tcW w:w="4961" w:type="dxa"/>
          </w:tcPr>
          <w:p w:rsidR="00FB639D" w:rsidRPr="00B47312" w:rsidRDefault="00FB639D" w:rsidP="00081E92">
            <w:pPr>
              <w:jc w:val="center"/>
              <w:rPr>
                <w:sz w:val="22"/>
                <w:szCs w:val="22"/>
              </w:rPr>
            </w:pPr>
            <w:r w:rsidRPr="00B47312">
              <w:rPr>
                <w:sz w:val="22"/>
                <w:szCs w:val="22"/>
              </w:rPr>
              <w:t xml:space="preserve">Комитет по управлению муниципальным имуществом и ЖКХ администрации </w:t>
            </w:r>
          </w:p>
          <w:p w:rsidR="00FB639D" w:rsidRPr="00B47312" w:rsidRDefault="00FB639D" w:rsidP="00081E92">
            <w:pPr>
              <w:jc w:val="center"/>
              <w:rPr>
                <w:sz w:val="22"/>
                <w:szCs w:val="22"/>
              </w:rPr>
            </w:pPr>
            <w:r w:rsidRPr="00B47312">
              <w:rPr>
                <w:sz w:val="22"/>
                <w:szCs w:val="22"/>
              </w:rPr>
              <w:t>МО «Пинежский район»</w:t>
            </w:r>
          </w:p>
        </w:tc>
      </w:tr>
      <w:tr w:rsidR="00FB639D" w:rsidRPr="00B47312" w:rsidTr="00081E92">
        <w:tc>
          <w:tcPr>
            <w:tcW w:w="1101" w:type="dxa"/>
          </w:tcPr>
          <w:p w:rsidR="00FB639D" w:rsidRPr="00B47312" w:rsidRDefault="00FB639D" w:rsidP="00081E92">
            <w:pPr>
              <w:jc w:val="center"/>
              <w:rPr>
                <w:sz w:val="22"/>
                <w:szCs w:val="22"/>
              </w:rPr>
            </w:pPr>
          </w:p>
        </w:tc>
        <w:tc>
          <w:tcPr>
            <w:tcW w:w="14033" w:type="dxa"/>
            <w:gridSpan w:val="2"/>
          </w:tcPr>
          <w:p w:rsidR="00FB639D" w:rsidRPr="00B47312" w:rsidRDefault="00FB639D" w:rsidP="00081E92">
            <w:pPr>
              <w:jc w:val="center"/>
              <w:rPr>
                <w:b/>
                <w:sz w:val="22"/>
                <w:szCs w:val="22"/>
              </w:rPr>
            </w:pPr>
            <w:r w:rsidRPr="00B47312">
              <w:rPr>
                <w:b/>
                <w:sz w:val="22"/>
                <w:szCs w:val="22"/>
              </w:rPr>
              <w:t>Автомобильные дороги и дорожная деятельность</w:t>
            </w:r>
          </w:p>
        </w:tc>
      </w:tr>
      <w:tr w:rsidR="00FB639D" w:rsidRPr="00B47312" w:rsidTr="00081E92">
        <w:tc>
          <w:tcPr>
            <w:tcW w:w="1101" w:type="dxa"/>
          </w:tcPr>
          <w:p w:rsidR="00FB639D" w:rsidRPr="00B47312" w:rsidRDefault="00FB639D" w:rsidP="00081E92">
            <w:pPr>
              <w:jc w:val="center"/>
              <w:rPr>
                <w:sz w:val="22"/>
                <w:szCs w:val="22"/>
              </w:rPr>
            </w:pPr>
            <w:r>
              <w:rPr>
                <w:sz w:val="22"/>
                <w:szCs w:val="22"/>
              </w:rPr>
              <w:t>42</w:t>
            </w:r>
          </w:p>
        </w:tc>
        <w:tc>
          <w:tcPr>
            <w:tcW w:w="9072" w:type="dxa"/>
          </w:tcPr>
          <w:p w:rsidR="00FB639D" w:rsidRPr="00BF5101" w:rsidRDefault="00FB639D" w:rsidP="00081E92">
            <w:pPr>
              <w:jc w:val="center"/>
              <w:rPr>
                <w:b/>
                <w:sz w:val="22"/>
                <w:szCs w:val="22"/>
              </w:rPr>
            </w:pPr>
            <w:r>
              <w:rPr>
                <w:sz w:val="22"/>
                <w:szCs w:val="22"/>
              </w:rPr>
              <w:t xml:space="preserve"> </w:t>
            </w:r>
            <w:r w:rsidRPr="00BF5101">
              <w:rPr>
                <w:sz w:val="22"/>
                <w:szCs w:val="22"/>
              </w:rPr>
              <w:t>Оформление свидетельств об осуществлении перевозок по маршруту регулярных перевозок и карт маршрута регулярных перевозок, переоформление свидетельств об осуществлении перевозок по маршруту регулярных перевозок и карт маршрута регулярных перевозок</w:t>
            </w:r>
            <w:r>
              <w:rPr>
                <w:sz w:val="22"/>
                <w:szCs w:val="22"/>
              </w:rPr>
              <w:t>.</w:t>
            </w:r>
          </w:p>
        </w:tc>
        <w:tc>
          <w:tcPr>
            <w:tcW w:w="4961" w:type="dxa"/>
          </w:tcPr>
          <w:p w:rsidR="00FB639D" w:rsidRPr="00B47312" w:rsidRDefault="00FB639D" w:rsidP="00081E92">
            <w:pPr>
              <w:jc w:val="center"/>
              <w:rPr>
                <w:b/>
                <w:sz w:val="22"/>
                <w:szCs w:val="22"/>
              </w:rPr>
            </w:pPr>
            <w:r w:rsidRPr="00B47312">
              <w:rPr>
                <w:sz w:val="22"/>
                <w:szCs w:val="22"/>
              </w:rPr>
              <w:t>Отдел дорожной деятельнос</w:t>
            </w:r>
            <w:r>
              <w:rPr>
                <w:sz w:val="22"/>
                <w:szCs w:val="22"/>
              </w:rPr>
              <w:t>ти и транспорта администрации</w:t>
            </w:r>
            <w:r w:rsidRPr="00B47312">
              <w:rPr>
                <w:sz w:val="22"/>
                <w:szCs w:val="22"/>
              </w:rPr>
              <w:t xml:space="preserve"> </w:t>
            </w:r>
            <w:r>
              <w:rPr>
                <w:sz w:val="22"/>
                <w:szCs w:val="22"/>
              </w:rPr>
              <w:t xml:space="preserve">МО </w:t>
            </w:r>
            <w:r w:rsidRPr="00B47312">
              <w:rPr>
                <w:sz w:val="22"/>
                <w:szCs w:val="22"/>
              </w:rPr>
              <w:t>«Пинежский район»</w:t>
            </w:r>
          </w:p>
        </w:tc>
      </w:tr>
      <w:tr w:rsidR="00FB639D" w:rsidRPr="00B47312" w:rsidTr="00081E92">
        <w:tc>
          <w:tcPr>
            <w:tcW w:w="1101" w:type="dxa"/>
          </w:tcPr>
          <w:p w:rsidR="00FB639D" w:rsidRPr="00B47312" w:rsidRDefault="00FB639D" w:rsidP="00081E92">
            <w:pPr>
              <w:jc w:val="center"/>
              <w:rPr>
                <w:sz w:val="22"/>
                <w:szCs w:val="22"/>
              </w:rPr>
            </w:pPr>
          </w:p>
        </w:tc>
        <w:tc>
          <w:tcPr>
            <w:tcW w:w="14033" w:type="dxa"/>
            <w:gridSpan w:val="2"/>
          </w:tcPr>
          <w:p w:rsidR="00FB639D" w:rsidRPr="00B47312" w:rsidRDefault="00FB639D" w:rsidP="00081E92">
            <w:pPr>
              <w:jc w:val="center"/>
              <w:rPr>
                <w:b/>
                <w:sz w:val="22"/>
                <w:szCs w:val="22"/>
              </w:rPr>
            </w:pPr>
            <w:r>
              <w:rPr>
                <w:b/>
                <w:sz w:val="22"/>
                <w:szCs w:val="22"/>
              </w:rPr>
              <w:t>Гражданская оборона и чрезвычайные ситуации</w:t>
            </w:r>
          </w:p>
        </w:tc>
      </w:tr>
      <w:tr w:rsidR="00FB639D" w:rsidRPr="00B47312" w:rsidTr="00081E92">
        <w:tc>
          <w:tcPr>
            <w:tcW w:w="1101" w:type="dxa"/>
          </w:tcPr>
          <w:p w:rsidR="00FB639D" w:rsidRPr="00B47312" w:rsidRDefault="00FB639D" w:rsidP="00081E92">
            <w:pPr>
              <w:jc w:val="center"/>
              <w:rPr>
                <w:sz w:val="22"/>
                <w:szCs w:val="22"/>
              </w:rPr>
            </w:pPr>
            <w:r>
              <w:rPr>
                <w:sz w:val="22"/>
                <w:szCs w:val="22"/>
              </w:rPr>
              <w:t>43</w:t>
            </w:r>
          </w:p>
        </w:tc>
        <w:tc>
          <w:tcPr>
            <w:tcW w:w="9072" w:type="dxa"/>
          </w:tcPr>
          <w:p w:rsidR="00FB639D" w:rsidRPr="0074018F" w:rsidRDefault="00FB639D" w:rsidP="00081E92">
            <w:pPr>
              <w:jc w:val="center"/>
              <w:rPr>
                <w:sz w:val="22"/>
                <w:szCs w:val="22"/>
              </w:rPr>
            </w:pPr>
            <w:r w:rsidRPr="0074018F">
              <w:rPr>
                <w:sz w:val="22"/>
                <w:szCs w:val="22"/>
              </w:rPr>
              <w:t>Регистрация аттестованных нештатных аварийно-спасательных формирований на территории Пинежского муниципального района Архангельской области в информационно-телекоммуникационной сети «Интернет»</w:t>
            </w:r>
          </w:p>
        </w:tc>
        <w:tc>
          <w:tcPr>
            <w:tcW w:w="4961" w:type="dxa"/>
          </w:tcPr>
          <w:p w:rsidR="00FB639D" w:rsidRDefault="00FB639D" w:rsidP="00081E92">
            <w:pPr>
              <w:jc w:val="center"/>
              <w:rPr>
                <w:sz w:val="22"/>
                <w:szCs w:val="22"/>
              </w:rPr>
            </w:pPr>
            <w:r w:rsidRPr="00327B94">
              <w:rPr>
                <w:sz w:val="22"/>
                <w:szCs w:val="22"/>
              </w:rPr>
              <w:t xml:space="preserve">Отдел по делам гражданской обороны и чрезвычайным ситуациям администрации </w:t>
            </w:r>
          </w:p>
          <w:p w:rsidR="00FB639D" w:rsidRPr="00327B94" w:rsidRDefault="00FB639D" w:rsidP="00081E92">
            <w:pPr>
              <w:jc w:val="center"/>
              <w:rPr>
                <w:sz w:val="22"/>
                <w:szCs w:val="22"/>
              </w:rPr>
            </w:pPr>
            <w:r w:rsidRPr="00327B94">
              <w:rPr>
                <w:sz w:val="22"/>
                <w:szCs w:val="22"/>
              </w:rPr>
              <w:t>МО «Пинежский район»</w:t>
            </w:r>
          </w:p>
        </w:tc>
      </w:tr>
      <w:tr w:rsidR="00FB639D" w:rsidRPr="00B47312" w:rsidTr="00081E92">
        <w:tc>
          <w:tcPr>
            <w:tcW w:w="15134" w:type="dxa"/>
            <w:gridSpan w:val="3"/>
          </w:tcPr>
          <w:p w:rsidR="00FB639D" w:rsidRPr="00327B94" w:rsidRDefault="00FB639D" w:rsidP="00081E92">
            <w:pPr>
              <w:jc w:val="center"/>
              <w:rPr>
                <w:sz w:val="22"/>
                <w:szCs w:val="22"/>
              </w:rPr>
            </w:pPr>
            <w:r w:rsidRPr="00B47312">
              <w:rPr>
                <w:b/>
                <w:sz w:val="22"/>
                <w:szCs w:val="22"/>
              </w:rPr>
              <w:t>Земельные отношения</w:t>
            </w:r>
          </w:p>
        </w:tc>
      </w:tr>
      <w:tr w:rsidR="00FB639D" w:rsidRPr="00B47312" w:rsidTr="00081E92">
        <w:tc>
          <w:tcPr>
            <w:tcW w:w="1101" w:type="dxa"/>
          </w:tcPr>
          <w:p w:rsidR="00FB639D" w:rsidRDefault="00FB639D" w:rsidP="00081E92">
            <w:pPr>
              <w:jc w:val="center"/>
              <w:rPr>
                <w:sz w:val="22"/>
                <w:szCs w:val="22"/>
              </w:rPr>
            </w:pPr>
            <w:r>
              <w:rPr>
                <w:sz w:val="22"/>
                <w:szCs w:val="22"/>
              </w:rPr>
              <w:t>44</w:t>
            </w:r>
          </w:p>
        </w:tc>
        <w:tc>
          <w:tcPr>
            <w:tcW w:w="9072" w:type="dxa"/>
          </w:tcPr>
          <w:p w:rsidR="00FB639D" w:rsidRDefault="00FB639D" w:rsidP="00081E92">
            <w:pPr>
              <w:shd w:val="clear" w:color="auto" w:fill="FFFFFF"/>
              <w:jc w:val="center"/>
              <w:rPr>
                <w:bCs/>
                <w:color w:val="2C2D2E"/>
                <w:sz w:val="22"/>
                <w:szCs w:val="22"/>
              </w:rPr>
            </w:pPr>
            <w:r w:rsidRPr="00B05469">
              <w:rPr>
                <w:bCs/>
                <w:color w:val="052635"/>
                <w:sz w:val="22"/>
                <w:szCs w:val="22"/>
              </w:rPr>
              <w:t>Установление сервитута (публичного сервитута) в отношении земельного участка, находящегося в муниципальной собственности или государственная собственность на который не разграничена </w:t>
            </w:r>
            <w:r w:rsidRPr="00B05469">
              <w:rPr>
                <w:bCs/>
                <w:color w:val="2C2D2E"/>
                <w:sz w:val="22"/>
                <w:szCs w:val="22"/>
              </w:rPr>
              <w:t xml:space="preserve">на территории Пинежского муниципального района </w:t>
            </w:r>
          </w:p>
          <w:p w:rsidR="00FB639D" w:rsidRPr="00B05469" w:rsidRDefault="00FB639D" w:rsidP="00081E92">
            <w:pPr>
              <w:shd w:val="clear" w:color="auto" w:fill="FFFFFF"/>
              <w:jc w:val="center"/>
              <w:rPr>
                <w:color w:val="2C2D2E"/>
                <w:sz w:val="22"/>
                <w:szCs w:val="22"/>
              </w:rPr>
            </w:pPr>
            <w:r w:rsidRPr="00B05469">
              <w:rPr>
                <w:bCs/>
                <w:color w:val="2C2D2E"/>
                <w:sz w:val="22"/>
                <w:szCs w:val="22"/>
              </w:rPr>
              <w:t>Архангельской области»</w:t>
            </w:r>
          </w:p>
        </w:tc>
        <w:tc>
          <w:tcPr>
            <w:tcW w:w="4961" w:type="dxa"/>
          </w:tcPr>
          <w:p w:rsidR="00FB639D" w:rsidRPr="00B47312" w:rsidRDefault="00FB639D" w:rsidP="00081E92">
            <w:pPr>
              <w:jc w:val="center"/>
              <w:rPr>
                <w:sz w:val="22"/>
                <w:szCs w:val="22"/>
              </w:rPr>
            </w:pPr>
            <w:r w:rsidRPr="00B47312">
              <w:rPr>
                <w:sz w:val="22"/>
                <w:szCs w:val="22"/>
              </w:rPr>
              <w:t xml:space="preserve">Комитет по управлению муниципальным имуществом и ЖКХ администрации </w:t>
            </w:r>
          </w:p>
          <w:p w:rsidR="00FB639D" w:rsidRPr="00327B94" w:rsidRDefault="00FB639D" w:rsidP="00081E92">
            <w:pPr>
              <w:jc w:val="center"/>
              <w:rPr>
                <w:sz w:val="22"/>
                <w:szCs w:val="22"/>
              </w:rPr>
            </w:pPr>
            <w:r w:rsidRPr="00B47312">
              <w:rPr>
                <w:sz w:val="22"/>
                <w:szCs w:val="22"/>
              </w:rPr>
              <w:t>МО «Пинежский район»</w:t>
            </w:r>
          </w:p>
        </w:tc>
      </w:tr>
    </w:tbl>
    <w:p w:rsidR="00FB639D" w:rsidRPr="00B47312" w:rsidRDefault="00FB639D" w:rsidP="00FB639D">
      <w:pPr>
        <w:rPr>
          <w:sz w:val="22"/>
          <w:szCs w:val="22"/>
        </w:rPr>
      </w:pPr>
    </w:p>
    <w:p w:rsidR="00FB639D" w:rsidRDefault="00FB639D" w:rsidP="00410AAC">
      <w:pPr>
        <w:rPr>
          <w:szCs w:val="28"/>
        </w:rPr>
      </w:pPr>
    </w:p>
    <w:p w:rsidR="00FB639D" w:rsidRDefault="00FB639D" w:rsidP="00410AAC">
      <w:pPr>
        <w:rPr>
          <w:szCs w:val="28"/>
        </w:rPr>
      </w:pPr>
    </w:p>
    <w:p w:rsidR="00FB639D" w:rsidRDefault="00FB639D" w:rsidP="00410AAC">
      <w:pPr>
        <w:rPr>
          <w:szCs w:val="28"/>
        </w:rPr>
      </w:pPr>
    </w:p>
    <w:p w:rsidR="00FB639D" w:rsidRDefault="00FB639D" w:rsidP="00410AAC">
      <w:pPr>
        <w:rPr>
          <w:szCs w:val="28"/>
        </w:rPr>
        <w:sectPr w:rsidR="00FB639D" w:rsidSect="00FB639D">
          <w:pgSz w:w="16838" w:h="11906" w:orient="landscape"/>
          <w:pgMar w:top="1701" w:right="851" w:bottom="851" w:left="851" w:header="709" w:footer="709" w:gutter="0"/>
          <w:cols w:space="708"/>
          <w:docGrid w:linePitch="360"/>
        </w:sectPr>
      </w:pPr>
    </w:p>
    <w:p w:rsidR="00FB639D" w:rsidRPr="00A53123" w:rsidRDefault="00FB639D" w:rsidP="00FB639D">
      <w:pPr>
        <w:pStyle w:val="af0"/>
        <w:jc w:val="center"/>
        <w:rPr>
          <w:b/>
          <w:sz w:val="26"/>
          <w:szCs w:val="26"/>
        </w:rPr>
      </w:pPr>
      <w:r w:rsidRPr="00A53123">
        <w:rPr>
          <w:b/>
          <w:sz w:val="26"/>
          <w:szCs w:val="26"/>
        </w:rPr>
        <w:lastRenderedPageBreak/>
        <w:t>АДМИНИСТРАЦИЯ</w:t>
      </w:r>
    </w:p>
    <w:p w:rsidR="00FB639D" w:rsidRPr="00F4023C" w:rsidRDefault="00FB639D" w:rsidP="00FB639D">
      <w:pPr>
        <w:pStyle w:val="af0"/>
        <w:jc w:val="center"/>
        <w:rPr>
          <w:b/>
          <w:sz w:val="26"/>
          <w:szCs w:val="26"/>
        </w:rPr>
      </w:pPr>
      <w:r w:rsidRPr="00A53123">
        <w:rPr>
          <w:b/>
          <w:sz w:val="26"/>
          <w:szCs w:val="26"/>
        </w:rPr>
        <w:t>ПИНЕЖСК</w:t>
      </w:r>
      <w:r>
        <w:rPr>
          <w:b/>
          <w:sz w:val="26"/>
          <w:szCs w:val="26"/>
        </w:rPr>
        <w:t>ОГО</w:t>
      </w:r>
      <w:r w:rsidRPr="00A53123">
        <w:rPr>
          <w:b/>
          <w:sz w:val="26"/>
          <w:szCs w:val="26"/>
        </w:rPr>
        <w:t xml:space="preserve"> МУНИЦИПАЛЬН</w:t>
      </w:r>
      <w:r>
        <w:rPr>
          <w:b/>
          <w:sz w:val="26"/>
          <w:szCs w:val="26"/>
        </w:rPr>
        <w:t>ОГО</w:t>
      </w:r>
      <w:r w:rsidRPr="00A53123">
        <w:rPr>
          <w:b/>
          <w:sz w:val="26"/>
          <w:szCs w:val="26"/>
        </w:rPr>
        <w:t xml:space="preserve"> РАЙОН</w:t>
      </w:r>
      <w:r>
        <w:rPr>
          <w:b/>
          <w:sz w:val="26"/>
          <w:szCs w:val="26"/>
        </w:rPr>
        <w:t>А</w:t>
      </w:r>
    </w:p>
    <w:p w:rsidR="00FB639D" w:rsidRPr="00A53123" w:rsidRDefault="00FB639D" w:rsidP="00FB639D">
      <w:pPr>
        <w:pStyle w:val="af0"/>
        <w:jc w:val="center"/>
        <w:rPr>
          <w:b/>
          <w:sz w:val="26"/>
          <w:szCs w:val="26"/>
        </w:rPr>
      </w:pPr>
      <w:r w:rsidRPr="00A53123">
        <w:rPr>
          <w:b/>
          <w:sz w:val="26"/>
          <w:szCs w:val="26"/>
        </w:rPr>
        <w:t>АРХАНГЕЛЬСКОЙ ОБЛАСТИ</w:t>
      </w:r>
    </w:p>
    <w:p w:rsidR="00FB639D" w:rsidRPr="00A53123" w:rsidRDefault="00FB639D" w:rsidP="00FB639D">
      <w:pPr>
        <w:pStyle w:val="af0"/>
        <w:jc w:val="center"/>
        <w:rPr>
          <w:sz w:val="26"/>
          <w:szCs w:val="26"/>
        </w:rPr>
      </w:pPr>
    </w:p>
    <w:p w:rsidR="00FB639D" w:rsidRPr="00A53123" w:rsidRDefault="00FB639D" w:rsidP="00FB639D">
      <w:pPr>
        <w:pStyle w:val="af0"/>
        <w:jc w:val="center"/>
        <w:rPr>
          <w:sz w:val="26"/>
          <w:szCs w:val="26"/>
        </w:rPr>
      </w:pPr>
    </w:p>
    <w:p w:rsidR="00FB639D" w:rsidRPr="00A53123" w:rsidRDefault="00FB639D" w:rsidP="00FB639D">
      <w:pPr>
        <w:pStyle w:val="af0"/>
        <w:jc w:val="center"/>
        <w:rPr>
          <w:b/>
          <w:sz w:val="26"/>
          <w:szCs w:val="26"/>
        </w:rPr>
      </w:pPr>
      <w:proofErr w:type="gramStart"/>
      <w:r w:rsidRPr="00A53123">
        <w:rPr>
          <w:b/>
          <w:sz w:val="26"/>
          <w:szCs w:val="26"/>
        </w:rPr>
        <w:t>П</w:t>
      </w:r>
      <w:proofErr w:type="gramEnd"/>
      <w:r w:rsidRPr="00A53123">
        <w:rPr>
          <w:b/>
          <w:sz w:val="26"/>
          <w:szCs w:val="26"/>
        </w:rPr>
        <w:t xml:space="preserve"> О С Т А Н О В Л Е Н И Е</w:t>
      </w:r>
    </w:p>
    <w:p w:rsidR="00FB639D" w:rsidRPr="00A53123" w:rsidRDefault="00FB639D" w:rsidP="00FB639D">
      <w:pPr>
        <w:pStyle w:val="af0"/>
        <w:jc w:val="center"/>
        <w:rPr>
          <w:sz w:val="26"/>
          <w:szCs w:val="26"/>
        </w:rPr>
      </w:pPr>
    </w:p>
    <w:p w:rsidR="00FB639D" w:rsidRPr="00A53123" w:rsidRDefault="00FB639D" w:rsidP="00FB639D">
      <w:pPr>
        <w:pStyle w:val="af0"/>
        <w:jc w:val="center"/>
        <w:rPr>
          <w:sz w:val="26"/>
          <w:szCs w:val="26"/>
        </w:rPr>
      </w:pPr>
    </w:p>
    <w:p w:rsidR="00FB639D" w:rsidRPr="00A53123" w:rsidRDefault="00FB639D" w:rsidP="00FB639D">
      <w:pPr>
        <w:pStyle w:val="af0"/>
        <w:jc w:val="center"/>
        <w:rPr>
          <w:sz w:val="26"/>
          <w:szCs w:val="26"/>
        </w:rPr>
      </w:pPr>
      <w:r>
        <w:rPr>
          <w:sz w:val="26"/>
          <w:szCs w:val="26"/>
        </w:rPr>
        <w:t>о</w:t>
      </w:r>
      <w:r w:rsidRPr="00A53123">
        <w:rPr>
          <w:sz w:val="26"/>
          <w:szCs w:val="26"/>
        </w:rPr>
        <w:t>т</w:t>
      </w:r>
      <w:r>
        <w:rPr>
          <w:sz w:val="26"/>
          <w:szCs w:val="26"/>
        </w:rPr>
        <w:t xml:space="preserve"> 05 мая</w:t>
      </w:r>
      <w:r w:rsidRPr="00A53123">
        <w:rPr>
          <w:sz w:val="26"/>
          <w:szCs w:val="26"/>
        </w:rPr>
        <w:t xml:space="preserve"> 202</w:t>
      </w:r>
      <w:r>
        <w:rPr>
          <w:sz w:val="26"/>
          <w:szCs w:val="26"/>
        </w:rPr>
        <w:t>3</w:t>
      </w:r>
      <w:r w:rsidRPr="00A53123">
        <w:rPr>
          <w:sz w:val="26"/>
          <w:szCs w:val="26"/>
        </w:rPr>
        <w:t xml:space="preserve"> г. № </w:t>
      </w:r>
      <w:r>
        <w:rPr>
          <w:sz w:val="26"/>
          <w:szCs w:val="26"/>
        </w:rPr>
        <w:t>0402</w:t>
      </w:r>
      <w:r w:rsidRPr="00A53123">
        <w:rPr>
          <w:sz w:val="26"/>
          <w:szCs w:val="26"/>
        </w:rPr>
        <w:t xml:space="preserve"> - па</w:t>
      </w:r>
    </w:p>
    <w:p w:rsidR="00FB639D" w:rsidRPr="00A53123" w:rsidRDefault="00FB639D" w:rsidP="00FB639D">
      <w:pPr>
        <w:pStyle w:val="af0"/>
        <w:jc w:val="center"/>
        <w:rPr>
          <w:sz w:val="26"/>
          <w:szCs w:val="26"/>
        </w:rPr>
      </w:pPr>
    </w:p>
    <w:p w:rsidR="00FB639D" w:rsidRPr="00A53123" w:rsidRDefault="00FB639D" w:rsidP="00FB639D">
      <w:pPr>
        <w:pStyle w:val="af0"/>
        <w:jc w:val="center"/>
        <w:rPr>
          <w:sz w:val="26"/>
          <w:szCs w:val="26"/>
        </w:rPr>
      </w:pPr>
    </w:p>
    <w:p w:rsidR="00FB639D" w:rsidRPr="00A53123" w:rsidRDefault="00FB639D" w:rsidP="00FB639D">
      <w:pPr>
        <w:pStyle w:val="af0"/>
        <w:jc w:val="center"/>
        <w:rPr>
          <w:sz w:val="20"/>
        </w:rPr>
      </w:pPr>
      <w:r w:rsidRPr="00A53123">
        <w:rPr>
          <w:sz w:val="20"/>
        </w:rPr>
        <w:t>с. Карпогоры</w:t>
      </w:r>
    </w:p>
    <w:p w:rsidR="00FB639D" w:rsidRPr="00A53123" w:rsidRDefault="00FB639D" w:rsidP="00FB639D">
      <w:pPr>
        <w:pStyle w:val="af0"/>
        <w:jc w:val="center"/>
        <w:rPr>
          <w:sz w:val="26"/>
          <w:szCs w:val="26"/>
        </w:rPr>
      </w:pPr>
    </w:p>
    <w:p w:rsidR="00FB639D" w:rsidRPr="00A53123" w:rsidRDefault="00FB639D" w:rsidP="00FB639D">
      <w:pPr>
        <w:pStyle w:val="af0"/>
        <w:jc w:val="center"/>
        <w:rPr>
          <w:sz w:val="26"/>
          <w:szCs w:val="26"/>
        </w:rPr>
      </w:pPr>
    </w:p>
    <w:p w:rsidR="00FB639D" w:rsidRPr="00A53123" w:rsidRDefault="00FB639D" w:rsidP="00FB639D">
      <w:pPr>
        <w:jc w:val="center"/>
        <w:rPr>
          <w:b/>
          <w:bCs/>
          <w:sz w:val="26"/>
          <w:szCs w:val="26"/>
        </w:rPr>
      </w:pPr>
      <w:r w:rsidRPr="00A53123">
        <w:rPr>
          <w:b/>
          <w:bCs/>
          <w:sz w:val="26"/>
          <w:szCs w:val="26"/>
        </w:rPr>
        <w:t>О внесении изменений в муниципальную программу</w:t>
      </w:r>
    </w:p>
    <w:p w:rsidR="00FB639D" w:rsidRPr="00A53123" w:rsidRDefault="00FB639D" w:rsidP="00FB639D">
      <w:pPr>
        <w:jc w:val="center"/>
        <w:rPr>
          <w:b/>
          <w:bCs/>
          <w:sz w:val="26"/>
          <w:szCs w:val="26"/>
        </w:rPr>
      </w:pPr>
      <w:r w:rsidRPr="007E683F">
        <w:rPr>
          <w:b/>
          <w:bCs/>
          <w:sz w:val="26"/>
          <w:szCs w:val="26"/>
        </w:rPr>
        <w:t>«Улучшение эксплуатационного</w:t>
      </w:r>
      <w:r>
        <w:rPr>
          <w:b/>
          <w:bCs/>
          <w:sz w:val="26"/>
          <w:szCs w:val="26"/>
        </w:rPr>
        <w:t xml:space="preserve"> </w:t>
      </w:r>
      <w:r w:rsidRPr="007E683F">
        <w:rPr>
          <w:b/>
          <w:bCs/>
          <w:sz w:val="26"/>
          <w:szCs w:val="26"/>
        </w:rPr>
        <w:t>состояния автомобильных дорог общего пользования местного значения, а также организация осуществления перевозок пассажиров  и багажа</w:t>
      </w:r>
      <w:r>
        <w:rPr>
          <w:b/>
          <w:bCs/>
          <w:sz w:val="26"/>
          <w:szCs w:val="26"/>
        </w:rPr>
        <w:t xml:space="preserve"> </w:t>
      </w:r>
      <w:r w:rsidRPr="007E683F">
        <w:rPr>
          <w:b/>
          <w:bCs/>
          <w:sz w:val="26"/>
          <w:szCs w:val="26"/>
        </w:rPr>
        <w:t>на социально значимых маршрутах муниципального сообщения Пинежского муниципального района</w:t>
      </w:r>
      <w:r w:rsidRPr="00A53123">
        <w:rPr>
          <w:b/>
          <w:bCs/>
          <w:sz w:val="26"/>
          <w:szCs w:val="26"/>
        </w:rPr>
        <w:t>»</w:t>
      </w:r>
    </w:p>
    <w:p w:rsidR="00FB639D" w:rsidRPr="00A53123" w:rsidRDefault="00FB639D" w:rsidP="00FB639D">
      <w:pPr>
        <w:jc w:val="center"/>
        <w:rPr>
          <w:b/>
          <w:sz w:val="26"/>
          <w:szCs w:val="26"/>
        </w:rPr>
      </w:pPr>
    </w:p>
    <w:p w:rsidR="00FB639D" w:rsidRPr="00A53123" w:rsidRDefault="00FB639D" w:rsidP="00FB639D">
      <w:pPr>
        <w:jc w:val="center"/>
        <w:rPr>
          <w:b/>
          <w:sz w:val="26"/>
          <w:szCs w:val="26"/>
        </w:rPr>
      </w:pPr>
    </w:p>
    <w:p w:rsidR="00FB639D" w:rsidRPr="00A53123" w:rsidRDefault="00FB639D" w:rsidP="00FB639D">
      <w:pPr>
        <w:jc w:val="center"/>
        <w:rPr>
          <w:b/>
          <w:sz w:val="26"/>
          <w:szCs w:val="26"/>
        </w:rPr>
      </w:pPr>
    </w:p>
    <w:p w:rsidR="00FB639D" w:rsidRPr="00A53123" w:rsidRDefault="00FB639D" w:rsidP="00FB639D">
      <w:pPr>
        <w:pStyle w:val="af0"/>
        <w:ind w:firstLine="709"/>
        <w:jc w:val="both"/>
        <w:rPr>
          <w:sz w:val="26"/>
          <w:szCs w:val="26"/>
        </w:rPr>
      </w:pPr>
      <w:r w:rsidRPr="00A53123">
        <w:rPr>
          <w:sz w:val="26"/>
          <w:szCs w:val="26"/>
        </w:rPr>
        <w:t>В соответствии со статьёй 179 Бюджетного кодекса Российской Федерации, Порядком разработки и реализации муниципальных программ муниципального образования «Пинежский муниципальный район», утвержденным постановлением администрации муниципального образования «Пинежский муниципальный район» от 03 сентября 2013 года № 0679-па (в ред. постановления администрации МО «Пинежский район» от 20.02.2015  № 0093-па, от 19.08.2015 № 0498-па, от 09.11.2021 № 1022-па, от 17.06.2022 № 0617-па</w:t>
      </w:r>
      <w:r>
        <w:rPr>
          <w:sz w:val="26"/>
          <w:szCs w:val="26"/>
        </w:rPr>
        <w:t>, от</w:t>
      </w:r>
      <w:r w:rsidRPr="007E683F">
        <w:rPr>
          <w:sz w:val="26"/>
          <w:szCs w:val="26"/>
        </w:rPr>
        <w:t xml:space="preserve"> </w:t>
      </w:r>
      <w:r>
        <w:rPr>
          <w:sz w:val="26"/>
          <w:szCs w:val="26"/>
        </w:rPr>
        <w:t>0</w:t>
      </w:r>
      <w:r w:rsidRPr="007E683F">
        <w:rPr>
          <w:sz w:val="26"/>
          <w:szCs w:val="26"/>
        </w:rPr>
        <w:t>7</w:t>
      </w:r>
      <w:r>
        <w:rPr>
          <w:sz w:val="26"/>
          <w:szCs w:val="26"/>
        </w:rPr>
        <w:t>.11.</w:t>
      </w:r>
      <w:r w:rsidRPr="007E683F">
        <w:rPr>
          <w:sz w:val="26"/>
          <w:szCs w:val="26"/>
        </w:rPr>
        <w:t>2022 г. № 1054 - па</w:t>
      </w:r>
      <w:proofErr w:type="gramStart"/>
      <w:r>
        <w:rPr>
          <w:sz w:val="26"/>
          <w:szCs w:val="26"/>
        </w:rPr>
        <w:t xml:space="preserve"> </w:t>
      </w:r>
      <w:r w:rsidRPr="00A53123">
        <w:rPr>
          <w:sz w:val="26"/>
          <w:szCs w:val="26"/>
        </w:rPr>
        <w:t>)</w:t>
      </w:r>
      <w:proofErr w:type="gramEnd"/>
      <w:r w:rsidRPr="00A53123">
        <w:rPr>
          <w:sz w:val="26"/>
          <w:szCs w:val="26"/>
        </w:rPr>
        <w:t>, администрация МО «Пинежский район»</w:t>
      </w:r>
    </w:p>
    <w:p w:rsidR="00FB639D" w:rsidRPr="00A53123" w:rsidRDefault="00FB639D" w:rsidP="00FB639D">
      <w:pPr>
        <w:pStyle w:val="af0"/>
        <w:ind w:firstLine="709"/>
        <w:jc w:val="both"/>
        <w:rPr>
          <w:b/>
          <w:sz w:val="26"/>
          <w:szCs w:val="26"/>
        </w:rPr>
      </w:pPr>
      <w:proofErr w:type="spellStart"/>
      <w:proofErr w:type="gramStart"/>
      <w:r w:rsidRPr="00A53123">
        <w:rPr>
          <w:b/>
          <w:sz w:val="26"/>
          <w:szCs w:val="26"/>
        </w:rPr>
        <w:t>п</w:t>
      </w:r>
      <w:proofErr w:type="spellEnd"/>
      <w:proofErr w:type="gramEnd"/>
      <w:r w:rsidRPr="00A53123">
        <w:rPr>
          <w:b/>
          <w:sz w:val="26"/>
          <w:szCs w:val="26"/>
        </w:rPr>
        <w:t xml:space="preserve"> о с т а </w:t>
      </w:r>
      <w:proofErr w:type="spellStart"/>
      <w:r w:rsidRPr="00A53123">
        <w:rPr>
          <w:b/>
          <w:sz w:val="26"/>
          <w:szCs w:val="26"/>
        </w:rPr>
        <w:t>н</w:t>
      </w:r>
      <w:proofErr w:type="spellEnd"/>
      <w:r w:rsidRPr="00A53123">
        <w:rPr>
          <w:b/>
          <w:sz w:val="26"/>
          <w:szCs w:val="26"/>
        </w:rPr>
        <w:t xml:space="preserve"> о в л я е т:</w:t>
      </w:r>
    </w:p>
    <w:p w:rsidR="00FB639D" w:rsidRPr="00A53123" w:rsidRDefault="00FB639D" w:rsidP="00FB639D">
      <w:pPr>
        <w:ind w:firstLine="708"/>
        <w:jc w:val="both"/>
        <w:rPr>
          <w:sz w:val="26"/>
          <w:szCs w:val="26"/>
        </w:rPr>
      </w:pPr>
      <w:r w:rsidRPr="00A53123">
        <w:rPr>
          <w:sz w:val="26"/>
          <w:szCs w:val="26"/>
        </w:rPr>
        <w:t xml:space="preserve">1. Утвердить прилагаемые изменения, которые вносятся в муниципальную программу </w:t>
      </w:r>
      <w:r w:rsidRPr="0061607F">
        <w:rPr>
          <w:bCs/>
          <w:sz w:val="26"/>
          <w:szCs w:val="26"/>
        </w:rPr>
        <w:t>«Улучшение эксплуатационного состояния автомобильных дорог общего пользования местного значения, а также организация осуществления перевозок пассажиров и багажа на социально значимых маршрутах муниципального сообщения Пинежского муниципального района»</w:t>
      </w:r>
      <w:r w:rsidRPr="0061607F">
        <w:rPr>
          <w:sz w:val="26"/>
          <w:szCs w:val="26"/>
        </w:rPr>
        <w:t>,</w:t>
      </w:r>
      <w:r w:rsidRPr="00A53123">
        <w:rPr>
          <w:sz w:val="26"/>
          <w:szCs w:val="26"/>
        </w:rPr>
        <w:t xml:space="preserve"> утвержденную постановлением администрации муниципального образования «Пинежский муниципальный район» от 28 ноября 2016 года</w:t>
      </w:r>
      <w:r>
        <w:rPr>
          <w:sz w:val="26"/>
          <w:szCs w:val="26"/>
        </w:rPr>
        <w:t xml:space="preserve"> </w:t>
      </w:r>
      <w:r w:rsidRPr="00A53123">
        <w:rPr>
          <w:sz w:val="26"/>
          <w:szCs w:val="26"/>
        </w:rPr>
        <w:t>№ 1218-па.</w:t>
      </w:r>
    </w:p>
    <w:p w:rsidR="00FB639D" w:rsidRPr="00A53123" w:rsidRDefault="00FB639D" w:rsidP="00FB639D">
      <w:pPr>
        <w:ind w:firstLine="709"/>
        <w:jc w:val="both"/>
        <w:rPr>
          <w:sz w:val="26"/>
          <w:szCs w:val="26"/>
        </w:rPr>
      </w:pPr>
      <w:r w:rsidRPr="00A53123">
        <w:rPr>
          <w:sz w:val="26"/>
          <w:szCs w:val="26"/>
        </w:rPr>
        <w:t>2. Настоящее постановление вступает в силу со дня его официального опубликования.</w:t>
      </w:r>
    </w:p>
    <w:p w:rsidR="00FB639D" w:rsidRPr="00A53123" w:rsidRDefault="00FB639D" w:rsidP="00FB639D">
      <w:pPr>
        <w:pStyle w:val="4"/>
        <w:rPr>
          <w:sz w:val="26"/>
          <w:szCs w:val="26"/>
        </w:rPr>
      </w:pPr>
    </w:p>
    <w:p w:rsidR="00FB639D" w:rsidRPr="00A53123" w:rsidRDefault="00FB639D" w:rsidP="00FB639D">
      <w:pPr>
        <w:rPr>
          <w:sz w:val="26"/>
          <w:szCs w:val="26"/>
        </w:rPr>
      </w:pPr>
    </w:p>
    <w:p w:rsidR="00FB639D" w:rsidRDefault="00FB639D" w:rsidP="00FB639D">
      <w:pPr>
        <w:rPr>
          <w:sz w:val="26"/>
          <w:szCs w:val="26"/>
        </w:rPr>
      </w:pPr>
    </w:p>
    <w:p w:rsidR="00FB639D" w:rsidRDefault="00FB639D" w:rsidP="00FB639D">
      <w:pPr>
        <w:jc w:val="both"/>
        <w:rPr>
          <w:sz w:val="26"/>
          <w:szCs w:val="26"/>
        </w:rPr>
      </w:pPr>
      <w:r>
        <w:rPr>
          <w:sz w:val="26"/>
          <w:szCs w:val="26"/>
        </w:rPr>
        <w:t>Г</w:t>
      </w:r>
      <w:r w:rsidRPr="006E6EB6">
        <w:rPr>
          <w:sz w:val="26"/>
          <w:szCs w:val="26"/>
        </w:rPr>
        <w:t>лав</w:t>
      </w:r>
      <w:r>
        <w:rPr>
          <w:sz w:val="26"/>
          <w:szCs w:val="26"/>
        </w:rPr>
        <w:t>а</w:t>
      </w:r>
      <w:r w:rsidRPr="006E6EB6">
        <w:rPr>
          <w:sz w:val="26"/>
          <w:szCs w:val="26"/>
        </w:rPr>
        <w:t xml:space="preserve"> </w:t>
      </w:r>
      <w:r>
        <w:rPr>
          <w:sz w:val="26"/>
          <w:szCs w:val="26"/>
        </w:rPr>
        <w:t>Пинежского муниципального района                                              А.С. Чечулин</w:t>
      </w:r>
    </w:p>
    <w:p w:rsidR="00FB639D" w:rsidRPr="00A53123" w:rsidRDefault="00FB639D" w:rsidP="00FB639D">
      <w:pPr>
        <w:jc w:val="both"/>
        <w:rPr>
          <w:sz w:val="26"/>
          <w:szCs w:val="26"/>
        </w:rPr>
      </w:pPr>
    </w:p>
    <w:p w:rsidR="00FB639D" w:rsidRDefault="00FB639D" w:rsidP="00FB639D">
      <w:pPr>
        <w:pStyle w:val="af0"/>
        <w:ind w:left="-142" w:right="-81" w:firstLine="862"/>
        <w:jc w:val="right"/>
        <w:rPr>
          <w:sz w:val="26"/>
          <w:szCs w:val="26"/>
        </w:rPr>
      </w:pPr>
    </w:p>
    <w:p w:rsidR="00FB639D" w:rsidRDefault="00FB639D" w:rsidP="00FB639D">
      <w:pPr>
        <w:pStyle w:val="af0"/>
        <w:ind w:left="-142" w:right="-81" w:firstLine="862"/>
        <w:jc w:val="right"/>
        <w:rPr>
          <w:sz w:val="26"/>
          <w:szCs w:val="26"/>
        </w:rPr>
      </w:pPr>
    </w:p>
    <w:p w:rsidR="00FB639D" w:rsidRDefault="00FB639D" w:rsidP="00FB639D">
      <w:pPr>
        <w:pStyle w:val="af0"/>
        <w:ind w:left="-142" w:right="-81" w:firstLine="862"/>
        <w:jc w:val="right"/>
        <w:rPr>
          <w:sz w:val="26"/>
          <w:szCs w:val="26"/>
        </w:rPr>
      </w:pPr>
    </w:p>
    <w:p w:rsidR="009D25C5" w:rsidRPr="00A53123" w:rsidRDefault="009D25C5" w:rsidP="009D25C5">
      <w:pPr>
        <w:pStyle w:val="af0"/>
        <w:ind w:left="-142" w:right="-81" w:firstLine="862"/>
        <w:jc w:val="right"/>
        <w:rPr>
          <w:sz w:val="26"/>
          <w:szCs w:val="26"/>
        </w:rPr>
      </w:pPr>
      <w:r w:rsidRPr="00A53123">
        <w:rPr>
          <w:sz w:val="26"/>
          <w:szCs w:val="26"/>
        </w:rPr>
        <w:lastRenderedPageBreak/>
        <w:t>Утверждены</w:t>
      </w:r>
    </w:p>
    <w:p w:rsidR="009D25C5" w:rsidRPr="00A53123" w:rsidRDefault="009D25C5" w:rsidP="009D25C5">
      <w:pPr>
        <w:pStyle w:val="af0"/>
        <w:ind w:left="-142" w:right="-81" w:firstLine="862"/>
        <w:jc w:val="right"/>
        <w:rPr>
          <w:sz w:val="26"/>
          <w:szCs w:val="26"/>
        </w:rPr>
      </w:pPr>
      <w:r w:rsidRPr="00A53123">
        <w:rPr>
          <w:sz w:val="26"/>
          <w:szCs w:val="26"/>
        </w:rPr>
        <w:t>постановлением администрации</w:t>
      </w:r>
    </w:p>
    <w:p w:rsidR="009D25C5" w:rsidRPr="00A53123" w:rsidRDefault="009D25C5" w:rsidP="009D25C5">
      <w:pPr>
        <w:pStyle w:val="af0"/>
        <w:ind w:left="-142" w:right="-81" w:firstLine="862"/>
        <w:jc w:val="right"/>
        <w:rPr>
          <w:sz w:val="26"/>
          <w:szCs w:val="26"/>
        </w:rPr>
      </w:pPr>
      <w:r w:rsidRPr="00A53123">
        <w:rPr>
          <w:sz w:val="26"/>
          <w:szCs w:val="26"/>
        </w:rPr>
        <w:t>МО «Пинежский район»</w:t>
      </w:r>
    </w:p>
    <w:p w:rsidR="009D25C5" w:rsidRPr="00D12615" w:rsidRDefault="009D25C5" w:rsidP="009D25C5">
      <w:pPr>
        <w:pStyle w:val="af0"/>
        <w:ind w:left="-142" w:right="-81" w:firstLine="862"/>
        <w:jc w:val="right"/>
        <w:rPr>
          <w:sz w:val="26"/>
          <w:szCs w:val="26"/>
        </w:rPr>
      </w:pPr>
      <w:r w:rsidRPr="00A53123">
        <w:rPr>
          <w:sz w:val="26"/>
          <w:szCs w:val="26"/>
        </w:rPr>
        <w:t>от</w:t>
      </w:r>
      <w:r>
        <w:rPr>
          <w:sz w:val="26"/>
          <w:szCs w:val="26"/>
        </w:rPr>
        <w:t xml:space="preserve"> 05 мая</w:t>
      </w:r>
      <w:r w:rsidRPr="00A53123">
        <w:rPr>
          <w:sz w:val="26"/>
          <w:szCs w:val="26"/>
        </w:rPr>
        <w:t xml:space="preserve"> 202</w:t>
      </w:r>
      <w:r>
        <w:rPr>
          <w:sz w:val="26"/>
          <w:szCs w:val="26"/>
        </w:rPr>
        <w:t>3</w:t>
      </w:r>
      <w:r w:rsidRPr="00A53123">
        <w:rPr>
          <w:sz w:val="26"/>
          <w:szCs w:val="26"/>
        </w:rPr>
        <w:t xml:space="preserve"> г. № </w:t>
      </w:r>
      <w:r>
        <w:rPr>
          <w:sz w:val="26"/>
          <w:szCs w:val="26"/>
        </w:rPr>
        <w:t xml:space="preserve">0402 - па </w:t>
      </w:r>
    </w:p>
    <w:p w:rsidR="009D25C5" w:rsidRPr="00A53123" w:rsidRDefault="009D25C5" w:rsidP="009D25C5">
      <w:pPr>
        <w:pStyle w:val="af0"/>
        <w:ind w:left="-142" w:right="-81" w:firstLine="862"/>
        <w:jc w:val="right"/>
        <w:rPr>
          <w:sz w:val="26"/>
          <w:szCs w:val="26"/>
        </w:rPr>
      </w:pPr>
    </w:p>
    <w:p w:rsidR="009D25C5" w:rsidRPr="00A53123" w:rsidRDefault="009D25C5" w:rsidP="009D25C5">
      <w:pPr>
        <w:pStyle w:val="af0"/>
        <w:ind w:left="-142" w:right="-81" w:firstLine="862"/>
        <w:jc w:val="right"/>
        <w:rPr>
          <w:sz w:val="26"/>
          <w:szCs w:val="26"/>
        </w:rPr>
      </w:pPr>
    </w:p>
    <w:p w:rsidR="009D25C5" w:rsidRPr="00A53123" w:rsidRDefault="009D25C5" w:rsidP="009D25C5">
      <w:pPr>
        <w:pStyle w:val="af0"/>
        <w:ind w:left="-142" w:right="-81" w:firstLine="142"/>
        <w:rPr>
          <w:sz w:val="26"/>
          <w:szCs w:val="26"/>
        </w:rPr>
      </w:pPr>
      <w:r w:rsidRPr="00A53123">
        <w:rPr>
          <w:sz w:val="26"/>
          <w:szCs w:val="26"/>
        </w:rPr>
        <w:t>ИЗМЕНЕНИЯ,</w:t>
      </w:r>
    </w:p>
    <w:p w:rsidR="009D25C5" w:rsidRPr="00A53123" w:rsidRDefault="009D25C5" w:rsidP="009D25C5">
      <w:pPr>
        <w:jc w:val="center"/>
        <w:rPr>
          <w:sz w:val="26"/>
          <w:szCs w:val="26"/>
        </w:rPr>
      </w:pPr>
      <w:proofErr w:type="gramStart"/>
      <w:r w:rsidRPr="00A53123">
        <w:rPr>
          <w:sz w:val="26"/>
          <w:szCs w:val="26"/>
        </w:rPr>
        <w:t>которые</w:t>
      </w:r>
      <w:proofErr w:type="gramEnd"/>
      <w:r w:rsidRPr="00A53123">
        <w:rPr>
          <w:sz w:val="26"/>
          <w:szCs w:val="26"/>
        </w:rPr>
        <w:t xml:space="preserve"> вносятся в муниципальную программу</w:t>
      </w:r>
    </w:p>
    <w:p w:rsidR="009D25C5" w:rsidRPr="0061607F" w:rsidRDefault="009D25C5" w:rsidP="009D25C5">
      <w:pPr>
        <w:jc w:val="center"/>
        <w:rPr>
          <w:bCs/>
          <w:sz w:val="26"/>
          <w:szCs w:val="26"/>
        </w:rPr>
      </w:pPr>
      <w:r w:rsidRPr="0061607F">
        <w:rPr>
          <w:bCs/>
          <w:sz w:val="26"/>
          <w:szCs w:val="26"/>
        </w:rPr>
        <w:t>«Улучшение эксплуатационного состояния автомобильных дорог общего пользования местного значения, а также организация осуществления перевозок пассажиров  и багажа на социально значимых маршрутах муниципального  сообщения  Пинежского муниципального района»</w:t>
      </w:r>
    </w:p>
    <w:p w:rsidR="009D25C5" w:rsidRDefault="009D25C5" w:rsidP="009D25C5">
      <w:pPr>
        <w:ind w:firstLine="709"/>
        <w:jc w:val="both"/>
        <w:rPr>
          <w:bCs/>
          <w:sz w:val="26"/>
          <w:szCs w:val="26"/>
        </w:rPr>
      </w:pPr>
    </w:p>
    <w:p w:rsidR="009D25C5" w:rsidRPr="00A53123" w:rsidRDefault="009D25C5" w:rsidP="009D25C5">
      <w:pPr>
        <w:ind w:firstLine="709"/>
        <w:jc w:val="both"/>
        <w:rPr>
          <w:bCs/>
          <w:sz w:val="26"/>
          <w:szCs w:val="26"/>
        </w:rPr>
      </w:pPr>
      <w:r w:rsidRPr="00A53123">
        <w:rPr>
          <w:bCs/>
          <w:sz w:val="26"/>
          <w:szCs w:val="26"/>
        </w:rPr>
        <w:t>1. В паспорте Программы:</w:t>
      </w:r>
    </w:p>
    <w:p w:rsidR="009D25C5" w:rsidRPr="00A53123" w:rsidRDefault="009D25C5" w:rsidP="009D25C5">
      <w:pPr>
        <w:ind w:firstLine="709"/>
        <w:jc w:val="both"/>
        <w:rPr>
          <w:bCs/>
          <w:sz w:val="26"/>
          <w:szCs w:val="26"/>
        </w:rPr>
      </w:pPr>
      <w:r w:rsidRPr="00A53123">
        <w:rPr>
          <w:bCs/>
          <w:sz w:val="26"/>
          <w:szCs w:val="26"/>
        </w:rPr>
        <w:t>а) Позицию, касающуюся объемов и источников финансирования муниципальной программы изложить в следующей редакции:</w:t>
      </w:r>
    </w:p>
    <w:p w:rsidR="009D25C5" w:rsidRPr="00A53123" w:rsidRDefault="009D25C5" w:rsidP="009D25C5">
      <w:pPr>
        <w:ind w:left="-142" w:right="-81" w:firstLine="142"/>
        <w:jc w:val="both"/>
        <w:rPr>
          <w:sz w:val="26"/>
          <w:szCs w:val="26"/>
          <w:lang/>
        </w:rPr>
      </w:pPr>
      <w:r w:rsidRPr="00A53123">
        <w:rPr>
          <w:sz w:val="26"/>
          <w:szCs w:val="26"/>
          <w:lang/>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56"/>
        <w:gridCol w:w="7314"/>
      </w:tblGrid>
      <w:tr w:rsidR="009D25C5" w:rsidRPr="00A53123" w:rsidTr="00731681">
        <w:tc>
          <w:tcPr>
            <w:tcW w:w="2268" w:type="dxa"/>
            <w:tcBorders>
              <w:top w:val="single" w:sz="4" w:space="0" w:color="auto"/>
              <w:left w:val="single" w:sz="4" w:space="0" w:color="auto"/>
              <w:bottom w:val="single" w:sz="4" w:space="0" w:color="auto"/>
              <w:right w:val="single" w:sz="4" w:space="0" w:color="auto"/>
            </w:tcBorders>
            <w:hideMark/>
          </w:tcPr>
          <w:p w:rsidR="009D25C5" w:rsidRPr="00A53123" w:rsidRDefault="009D25C5" w:rsidP="00731681">
            <w:pPr>
              <w:ind w:right="-81"/>
              <w:rPr>
                <w:sz w:val="26"/>
                <w:szCs w:val="26"/>
              </w:rPr>
            </w:pPr>
            <w:r w:rsidRPr="00A53123">
              <w:rPr>
                <w:sz w:val="26"/>
                <w:szCs w:val="26"/>
              </w:rPr>
              <w:t>Объемы и источники финансирования муниципальной программы</w:t>
            </w:r>
          </w:p>
        </w:tc>
        <w:tc>
          <w:tcPr>
            <w:tcW w:w="7560" w:type="dxa"/>
            <w:tcBorders>
              <w:top w:val="single" w:sz="4" w:space="0" w:color="auto"/>
              <w:left w:val="single" w:sz="4" w:space="0" w:color="auto"/>
              <w:bottom w:val="single" w:sz="4" w:space="0" w:color="auto"/>
              <w:right w:val="single" w:sz="4" w:space="0" w:color="auto"/>
            </w:tcBorders>
            <w:hideMark/>
          </w:tcPr>
          <w:p w:rsidR="009D25C5" w:rsidRPr="00A53123" w:rsidRDefault="009D25C5" w:rsidP="00731681">
            <w:pPr>
              <w:ind w:left="-142" w:right="-81" w:firstLine="142"/>
              <w:rPr>
                <w:sz w:val="26"/>
                <w:szCs w:val="26"/>
              </w:rPr>
            </w:pPr>
            <w:r w:rsidRPr="00A53123">
              <w:rPr>
                <w:sz w:val="26"/>
                <w:szCs w:val="26"/>
              </w:rPr>
              <w:t xml:space="preserve">Общий объем финансирования Программы составляет - </w:t>
            </w:r>
          </w:p>
          <w:p w:rsidR="009D25C5" w:rsidRPr="00A53123" w:rsidRDefault="009D25C5" w:rsidP="00731681">
            <w:pPr>
              <w:ind w:left="-142" w:right="-81" w:firstLine="142"/>
              <w:rPr>
                <w:sz w:val="26"/>
                <w:szCs w:val="26"/>
              </w:rPr>
            </w:pPr>
            <w:r>
              <w:rPr>
                <w:sz w:val="26"/>
                <w:szCs w:val="26"/>
              </w:rPr>
              <w:t>262443,1</w:t>
            </w:r>
            <w:r w:rsidRPr="00A53123">
              <w:rPr>
                <w:sz w:val="26"/>
                <w:szCs w:val="26"/>
              </w:rPr>
              <w:t xml:space="preserve"> тыс. руб., в том числе:</w:t>
            </w:r>
          </w:p>
          <w:p w:rsidR="009D25C5" w:rsidRPr="00A53123" w:rsidRDefault="009D25C5" w:rsidP="00731681">
            <w:pPr>
              <w:ind w:left="-142" w:right="-81" w:firstLine="142"/>
              <w:jc w:val="both"/>
              <w:rPr>
                <w:sz w:val="26"/>
                <w:szCs w:val="26"/>
              </w:rPr>
            </w:pPr>
            <w:r w:rsidRPr="00A53123">
              <w:rPr>
                <w:sz w:val="26"/>
                <w:szCs w:val="26"/>
              </w:rPr>
              <w:t xml:space="preserve">средства областного бюджета –  </w:t>
            </w:r>
            <w:r>
              <w:rPr>
                <w:sz w:val="26"/>
                <w:szCs w:val="26"/>
              </w:rPr>
              <w:t>69 247,5</w:t>
            </w:r>
            <w:r w:rsidRPr="00A53123">
              <w:rPr>
                <w:sz w:val="26"/>
                <w:szCs w:val="26"/>
              </w:rPr>
              <w:t xml:space="preserve"> тыс. руб.;</w:t>
            </w:r>
          </w:p>
          <w:p w:rsidR="009D25C5" w:rsidRPr="00A53123" w:rsidRDefault="009D25C5" w:rsidP="00731681">
            <w:pPr>
              <w:ind w:left="-142" w:right="-81" w:firstLine="142"/>
              <w:jc w:val="both"/>
              <w:rPr>
                <w:sz w:val="26"/>
                <w:szCs w:val="26"/>
              </w:rPr>
            </w:pPr>
            <w:r w:rsidRPr="00A53123">
              <w:rPr>
                <w:sz w:val="26"/>
                <w:szCs w:val="26"/>
              </w:rPr>
              <w:t xml:space="preserve">средства районного бюджета –  </w:t>
            </w:r>
            <w:r>
              <w:rPr>
                <w:sz w:val="26"/>
                <w:szCs w:val="26"/>
              </w:rPr>
              <w:t xml:space="preserve"> 193195,6</w:t>
            </w:r>
            <w:r w:rsidRPr="00A53123">
              <w:rPr>
                <w:sz w:val="26"/>
                <w:szCs w:val="26"/>
              </w:rPr>
              <w:t xml:space="preserve"> тыс. руб.</w:t>
            </w:r>
          </w:p>
        </w:tc>
      </w:tr>
    </w:tbl>
    <w:p w:rsidR="009D25C5" w:rsidRPr="00A53123" w:rsidRDefault="009D25C5" w:rsidP="009D25C5">
      <w:pPr>
        <w:ind w:left="-142" w:right="-81" w:firstLine="142"/>
        <w:jc w:val="right"/>
        <w:rPr>
          <w:sz w:val="26"/>
          <w:szCs w:val="26"/>
          <w:lang/>
        </w:rPr>
      </w:pPr>
      <w:r w:rsidRPr="00A53123">
        <w:rPr>
          <w:sz w:val="26"/>
          <w:szCs w:val="26"/>
          <w:lang/>
        </w:rPr>
        <w:t>»</w:t>
      </w:r>
    </w:p>
    <w:p w:rsidR="009D25C5" w:rsidRPr="00A53123" w:rsidRDefault="009D25C5" w:rsidP="009D25C5">
      <w:pPr>
        <w:ind w:right="-81" w:firstLine="709"/>
        <w:rPr>
          <w:sz w:val="26"/>
          <w:szCs w:val="26"/>
          <w:lang/>
        </w:rPr>
      </w:pPr>
      <w:r w:rsidRPr="00A53123">
        <w:rPr>
          <w:sz w:val="26"/>
          <w:szCs w:val="26"/>
          <w:lang/>
        </w:rPr>
        <w:t>2. Приложение №</w:t>
      </w:r>
      <w:r>
        <w:rPr>
          <w:sz w:val="26"/>
          <w:szCs w:val="26"/>
          <w:lang/>
        </w:rPr>
        <w:t xml:space="preserve"> </w:t>
      </w:r>
      <w:proofErr w:type="spellStart"/>
      <w:r>
        <w:rPr>
          <w:sz w:val="26"/>
          <w:szCs w:val="26"/>
          <w:lang/>
        </w:rPr>
        <w:t>№</w:t>
      </w:r>
      <w:proofErr w:type="spellEnd"/>
      <w:r>
        <w:rPr>
          <w:sz w:val="26"/>
          <w:szCs w:val="26"/>
          <w:lang/>
        </w:rPr>
        <w:t xml:space="preserve"> </w:t>
      </w:r>
      <w:r w:rsidRPr="00A53123">
        <w:rPr>
          <w:sz w:val="26"/>
          <w:szCs w:val="26"/>
          <w:lang/>
        </w:rPr>
        <w:t>1</w:t>
      </w:r>
      <w:r>
        <w:rPr>
          <w:sz w:val="26"/>
          <w:szCs w:val="26"/>
          <w:lang/>
        </w:rPr>
        <w:t>,2</w:t>
      </w:r>
      <w:r w:rsidRPr="00A53123">
        <w:rPr>
          <w:sz w:val="26"/>
          <w:szCs w:val="26"/>
          <w:lang/>
        </w:rPr>
        <w:t xml:space="preserve"> и 3 к указанной муниципальной программе изложить в следующей редакции: (прилагается).</w:t>
      </w:r>
    </w:p>
    <w:p w:rsidR="009D25C5" w:rsidRPr="00A53123" w:rsidRDefault="009D25C5" w:rsidP="009D25C5">
      <w:pPr>
        <w:ind w:left="-142" w:right="-81" w:firstLine="850"/>
        <w:rPr>
          <w:sz w:val="26"/>
          <w:szCs w:val="26"/>
          <w:lang/>
        </w:rPr>
      </w:pPr>
    </w:p>
    <w:p w:rsidR="009D25C5" w:rsidRPr="00A53123" w:rsidRDefault="009D25C5" w:rsidP="009D25C5">
      <w:pPr>
        <w:autoSpaceDE w:val="0"/>
        <w:autoSpaceDN w:val="0"/>
        <w:adjustRightInd w:val="0"/>
        <w:jc w:val="both"/>
        <w:rPr>
          <w:sz w:val="26"/>
          <w:szCs w:val="26"/>
        </w:rPr>
      </w:pPr>
    </w:p>
    <w:p w:rsidR="009D25C5" w:rsidRPr="00A53123" w:rsidRDefault="009D25C5" w:rsidP="009D25C5">
      <w:pPr>
        <w:jc w:val="center"/>
        <w:rPr>
          <w:bCs/>
          <w:sz w:val="26"/>
          <w:szCs w:val="26"/>
        </w:rPr>
      </w:pPr>
    </w:p>
    <w:p w:rsidR="009D25C5" w:rsidRPr="00A53123" w:rsidRDefault="009D25C5" w:rsidP="009D25C5">
      <w:pPr>
        <w:pStyle w:val="ConsPlusNormal"/>
        <w:ind w:firstLine="0"/>
        <w:jc w:val="both"/>
        <w:rPr>
          <w:rFonts w:ascii="Times New Roman" w:hAnsi="Times New Roman" w:cs="Times New Roman"/>
          <w:sz w:val="26"/>
          <w:szCs w:val="26"/>
        </w:rPr>
      </w:pPr>
    </w:p>
    <w:p w:rsidR="009D25C5" w:rsidRPr="00A53123" w:rsidRDefault="009D25C5" w:rsidP="009D25C5">
      <w:pPr>
        <w:pStyle w:val="ConsPlusNormal"/>
        <w:ind w:firstLine="540"/>
        <w:jc w:val="both"/>
        <w:rPr>
          <w:rFonts w:ascii="Times New Roman" w:hAnsi="Times New Roman" w:cs="Times New Roman"/>
          <w:sz w:val="26"/>
          <w:szCs w:val="26"/>
        </w:rPr>
      </w:pPr>
    </w:p>
    <w:p w:rsidR="009D25C5" w:rsidRDefault="009D25C5" w:rsidP="00FB639D">
      <w:pPr>
        <w:pStyle w:val="af0"/>
        <w:ind w:left="-142" w:right="-81" w:firstLine="862"/>
        <w:jc w:val="right"/>
        <w:rPr>
          <w:sz w:val="26"/>
          <w:szCs w:val="26"/>
        </w:rPr>
      </w:pPr>
    </w:p>
    <w:p w:rsidR="009D25C5" w:rsidRDefault="009D25C5" w:rsidP="00FB639D">
      <w:pPr>
        <w:pStyle w:val="af0"/>
        <w:ind w:left="-142" w:right="-81" w:firstLine="862"/>
        <w:jc w:val="right"/>
        <w:rPr>
          <w:sz w:val="26"/>
          <w:szCs w:val="26"/>
        </w:rPr>
      </w:pPr>
    </w:p>
    <w:p w:rsidR="009D25C5" w:rsidRDefault="009D25C5" w:rsidP="00FB639D">
      <w:pPr>
        <w:pStyle w:val="af0"/>
        <w:ind w:left="-142" w:right="-81" w:firstLine="862"/>
        <w:jc w:val="right"/>
        <w:rPr>
          <w:sz w:val="26"/>
          <w:szCs w:val="26"/>
        </w:rPr>
      </w:pPr>
    </w:p>
    <w:p w:rsidR="009D25C5" w:rsidRDefault="009D25C5" w:rsidP="00FB639D">
      <w:pPr>
        <w:pStyle w:val="af0"/>
        <w:ind w:left="-142" w:right="-81" w:firstLine="862"/>
        <w:jc w:val="right"/>
        <w:rPr>
          <w:sz w:val="26"/>
          <w:szCs w:val="26"/>
        </w:rPr>
      </w:pPr>
    </w:p>
    <w:p w:rsidR="009D25C5" w:rsidRDefault="009D25C5" w:rsidP="00FB639D">
      <w:pPr>
        <w:pStyle w:val="af0"/>
        <w:ind w:left="-142" w:right="-81" w:firstLine="862"/>
        <w:jc w:val="right"/>
        <w:rPr>
          <w:sz w:val="26"/>
          <w:szCs w:val="26"/>
        </w:rPr>
      </w:pPr>
    </w:p>
    <w:p w:rsidR="009D25C5" w:rsidRDefault="009D25C5" w:rsidP="00FB639D">
      <w:pPr>
        <w:pStyle w:val="af0"/>
        <w:ind w:left="-142" w:right="-81" w:firstLine="862"/>
        <w:jc w:val="right"/>
        <w:rPr>
          <w:sz w:val="26"/>
          <w:szCs w:val="26"/>
        </w:rPr>
      </w:pPr>
    </w:p>
    <w:p w:rsidR="009D25C5" w:rsidRDefault="009D25C5" w:rsidP="00FB639D">
      <w:pPr>
        <w:pStyle w:val="af0"/>
        <w:ind w:left="-142" w:right="-81" w:firstLine="862"/>
        <w:jc w:val="right"/>
        <w:rPr>
          <w:sz w:val="26"/>
          <w:szCs w:val="26"/>
        </w:rPr>
      </w:pPr>
    </w:p>
    <w:p w:rsidR="009D25C5" w:rsidRDefault="009D25C5" w:rsidP="00FB639D">
      <w:pPr>
        <w:pStyle w:val="af0"/>
        <w:ind w:left="-142" w:right="-81" w:firstLine="862"/>
        <w:jc w:val="right"/>
        <w:rPr>
          <w:sz w:val="26"/>
          <w:szCs w:val="26"/>
        </w:rPr>
      </w:pPr>
    </w:p>
    <w:p w:rsidR="009D25C5" w:rsidRDefault="009D25C5" w:rsidP="00FB639D">
      <w:pPr>
        <w:pStyle w:val="af0"/>
        <w:ind w:left="-142" w:right="-81" w:firstLine="862"/>
        <w:jc w:val="right"/>
        <w:rPr>
          <w:sz w:val="26"/>
          <w:szCs w:val="26"/>
        </w:rPr>
      </w:pPr>
    </w:p>
    <w:p w:rsidR="009D25C5" w:rsidRDefault="009D25C5" w:rsidP="00FB639D">
      <w:pPr>
        <w:pStyle w:val="af0"/>
        <w:ind w:left="-142" w:right="-81" w:firstLine="862"/>
        <w:jc w:val="right"/>
        <w:rPr>
          <w:sz w:val="26"/>
          <w:szCs w:val="26"/>
        </w:rPr>
      </w:pPr>
    </w:p>
    <w:p w:rsidR="009D25C5" w:rsidRDefault="009D25C5" w:rsidP="00FB639D">
      <w:pPr>
        <w:pStyle w:val="af0"/>
        <w:ind w:left="-142" w:right="-81" w:firstLine="862"/>
        <w:jc w:val="right"/>
        <w:rPr>
          <w:sz w:val="26"/>
          <w:szCs w:val="26"/>
        </w:rPr>
      </w:pPr>
    </w:p>
    <w:p w:rsidR="009D25C5" w:rsidRDefault="009D25C5" w:rsidP="00FB639D">
      <w:pPr>
        <w:pStyle w:val="af0"/>
        <w:ind w:left="-142" w:right="-81" w:firstLine="862"/>
        <w:jc w:val="right"/>
        <w:rPr>
          <w:sz w:val="26"/>
          <w:szCs w:val="26"/>
        </w:rPr>
      </w:pPr>
    </w:p>
    <w:p w:rsidR="009D25C5" w:rsidRDefault="009D25C5" w:rsidP="00FB639D">
      <w:pPr>
        <w:pStyle w:val="af0"/>
        <w:ind w:left="-142" w:right="-81" w:firstLine="862"/>
        <w:jc w:val="right"/>
        <w:rPr>
          <w:sz w:val="26"/>
          <w:szCs w:val="26"/>
        </w:rPr>
      </w:pPr>
    </w:p>
    <w:p w:rsidR="009D25C5" w:rsidRDefault="009D25C5" w:rsidP="00FB639D">
      <w:pPr>
        <w:pStyle w:val="af0"/>
        <w:ind w:left="-142" w:right="-81" w:firstLine="862"/>
        <w:jc w:val="right"/>
        <w:rPr>
          <w:sz w:val="26"/>
          <w:szCs w:val="26"/>
        </w:rPr>
      </w:pPr>
    </w:p>
    <w:p w:rsidR="009D25C5" w:rsidRDefault="009D25C5" w:rsidP="00FB639D">
      <w:pPr>
        <w:pStyle w:val="af0"/>
        <w:ind w:left="-142" w:right="-81" w:firstLine="862"/>
        <w:jc w:val="right"/>
        <w:rPr>
          <w:sz w:val="26"/>
          <w:szCs w:val="26"/>
        </w:rPr>
      </w:pPr>
    </w:p>
    <w:p w:rsidR="009D25C5" w:rsidRDefault="009D25C5" w:rsidP="00FB639D">
      <w:pPr>
        <w:pStyle w:val="af0"/>
        <w:ind w:left="-142" w:right="-81" w:firstLine="862"/>
        <w:jc w:val="right"/>
        <w:rPr>
          <w:sz w:val="26"/>
          <w:szCs w:val="26"/>
        </w:rPr>
      </w:pPr>
    </w:p>
    <w:p w:rsidR="009D25C5" w:rsidRDefault="009D25C5" w:rsidP="00FB639D">
      <w:pPr>
        <w:pStyle w:val="af0"/>
        <w:ind w:left="-142" w:right="-81" w:firstLine="862"/>
        <w:jc w:val="right"/>
        <w:rPr>
          <w:sz w:val="26"/>
          <w:szCs w:val="26"/>
        </w:rPr>
        <w:sectPr w:rsidR="009D25C5" w:rsidSect="009D25C5">
          <w:pgSz w:w="11906" w:h="16838"/>
          <w:pgMar w:top="851" w:right="851" w:bottom="851" w:left="1701" w:header="709" w:footer="709" w:gutter="0"/>
          <w:cols w:space="708"/>
          <w:docGrid w:linePitch="360"/>
        </w:sectPr>
      </w:pPr>
    </w:p>
    <w:p w:rsidR="009D25C5" w:rsidRPr="0056717E" w:rsidRDefault="009D25C5" w:rsidP="009D25C5">
      <w:pPr>
        <w:ind w:left="10348"/>
        <w:jc w:val="center"/>
      </w:pPr>
      <w:r w:rsidRPr="0056717E">
        <w:lastRenderedPageBreak/>
        <w:t xml:space="preserve">               </w:t>
      </w:r>
      <w:r>
        <w:t xml:space="preserve">                « ПРИЛОЖЕНИЕ № 1</w:t>
      </w:r>
    </w:p>
    <w:p w:rsidR="009D25C5" w:rsidRPr="0056717E" w:rsidRDefault="009D25C5" w:rsidP="009D25C5">
      <w:pPr>
        <w:jc w:val="right"/>
      </w:pPr>
      <w:r w:rsidRPr="0056717E">
        <w:t xml:space="preserve">к муниципальной программе </w:t>
      </w:r>
    </w:p>
    <w:p w:rsidR="009D25C5" w:rsidRDefault="009D25C5" w:rsidP="009D25C5">
      <w:pPr>
        <w:jc w:val="right"/>
      </w:pPr>
      <w:r w:rsidRPr="002C6EF0">
        <w:t xml:space="preserve">«Улучшение </w:t>
      </w:r>
      <w:proofErr w:type="gramStart"/>
      <w:r w:rsidRPr="002C6EF0">
        <w:t>эксплуатационного</w:t>
      </w:r>
      <w:proofErr w:type="gramEnd"/>
      <w:r w:rsidRPr="002C6EF0">
        <w:t xml:space="preserve"> </w:t>
      </w:r>
    </w:p>
    <w:p w:rsidR="009D25C5" w:rsidRDefault="009D25C5" w:rsidP="009D25C5">
      <w:pPr>
        <w:jc w:val="right"/>
      </w:pPr>
      <w:r w:rsidRPr="002C6EF0">
        <w:t xml:space="preserve">состояния автомобильных дорог </w:t>
      </w:r>
    </w:p>
    <w:p w:rsidR="009D25C5" w:rsidRDefault="009D25C5" w:rsidP="009D25C5">
      <w:pPr>
        <w:jc w:val="right"/>
      </w:pPr>
      <w:r w:rsidRPr="002C6EF0">
        <w:t>общего пользования местного значения,</w:t>
      </w:r>
    </w:p>
    <w:p w:rsidR="009D25C5" w:rsidRDefault="009D25C5" w:rsidP="009D25C5">
      <w:pPr>
        <w:jc w:val="right"/>
      </w:pPr>
      <w:r w:rsidRPr="002C6EF0">
        <w:t xml:space="preserve"> а также организация осуществления перевозок пассажиров</w:t>
      </w:r>
    </w:p>
    <w:p w:rsidR="009D25C5" w:rsidRDefault="009D25C5" w:rsidP="009D25C5">
      <w:pPr>
        <w:jc w:val="right"/>
      </w:pPr>
      <w:r w:rsidRPr="002C6EF0">
        <w:t xml:space="preserve"> и багажа</w:t>
      </w:r>
      <w:r>
        <w:t xml:space="preserve"> </w:t>
      </w:r>
      <w:r w:rsidRPr="002C6EF0">
        <w:t>на социально значимых маршрутах муниципального</w:t>
      </w:r>
    </w:p>
    <w:p w:rsidR="009D25C5" w:rsidRPr="009867A0" w:rsidRDefault="009D25C5" w:rsidP="009D25C5">
      <w:pPr>
        <w:jc w:val="right"/>
      </w:pPr>
      <w:r w:rsidRPr="002C6EF0">
        <w:t xml:space="preserve"> сообщения</w:t>
      </w:r>
      <w:r>
        <w:t xml:space="preserve"> </w:t>
      </w:r>
      <w:r w:rsidRPr="002C6EF0">
        <w:t xml:space="preserve"> Пинежского муниципального района»</w:t>
      </w:r>
    </w:p>
    <w:p w:rsidR="009D25C5" w:rsidRPr="00013E94" w:rsidRDefault="009D25C5" w:rsidP="009D25C5">
      <w:pPr>
        <w:jc w:val="right"/>
        <w:rPr>
          <w:lang w:eastAsia="en-US"/>
        </w:rPr>
      </w:pPr>
    </w:p>
    <w:p w:rsidR="009D25C5" w:rsidRPr="00CD6C16" w:rsidRDefault="009D25C5" w:rsidP="009D25C5">
      <w:pPr>
        <w:autoSpaceDE w:val="0"/>
        <w:autoSpaceDN w:val="0"/>
        <w:adjustRightInd w:val="0"/>
        <w:jc w:val="center"/>
        <w:outlineLvl w:val="1"/>
        <w:rPr>
          <w:b/>
          <w:lang w:eastAsia="en-US"/>
        </w:rPr>
      </w:pPr>
      <w:proofErr w:type="gramStart"/>
      <w:r w:rsidRPr="00CD6C16">
        <w:rPr>
          <w:b/>
          <w:lang w:eastAsia="en-US"/>
        </w:rPr>
        <w:t>П</w:t>
      </w:r>
      <w:proofErr w:type="gramEnd"/>
      <w:r w:rsidRPr="00CD6C16">
        <w:rPr>
          <w:b/>
          <w:lang w:eastAsia="en-US"/>
        </w:rPr>
        <w:t xml:space="preserve"> Е Р Е Ч Е Н Ь</w:t>
      </w:r>
    </w:p>
    <w:p w:rsidR="009D25C5" w:rsidRDefault="009D25C5" w:rsidP="009D25C5">
      <w:pPr>
        <w:jc w:val="center"/>
        <w:rPr>
          <w:b/>
        </w:rPr>
      </w:pPr>
      <w:r w:rsidRPr="00CD6C16">
        <w:rPr>
          <w:b/>
          <w:lang w:eastAsia="en-US"/>
        </w:rPr>
        <w:t xml:space="preserve">целевых показателей </w:t>
      </w:r>
      <w:r>
        <w:rPr>
          <w:b/>
          <w:szCs w:val="28"/>
        </w:rPr>
        <w:t>м</w:t>
      </w:r>
      <w:r w:rsidRPr="005A2FFC">
        <w:rPr>
          <w:b/>
          <w:szCs w:val="28"/>
        </w:rPr>
        <w:t>униципальн</w:t>
      </w:r>
      <w:r>
        <w:rPr>
          <w:b/>
          <w:szCs w:val="28"/>
        </w:rPr>
        <w:t>ой</w:t>
      </w:r>
      <w:r w:rsidRPr="005A2FFC">
        <w:rPr>
          <w:b/>
          <w:szCs w:val="28"/>
        </w:rPr>
        <w:t xml:space="preserve"> программ</w:t>
      </w:r>
      <w:r>
        <w:rPr>
          <w:b/>
          <w:szCs w:val="28"/>
        </w:rPr>
        <w:t>ы «</w:t>
      </w:r>
      <w:r w:rsidRPr="002C6EF0">
        <w:rPr>
          <w:b/>
        </w:rPr>
        <w:t>Улучшение эксплуатационного состояния автомобильных дорог общего пользования местного значения, а также организация осуществления перевозок пассажиров  и багажа на социально значимых маршрутах муниципального  сообщения  Пи</w:t>
      </w:r>
      <w:r>
        <w:rPr>
          <w:b/>
        </w:rPr>
        <w:t>нежского муниципального района.</w:t>
      </w:r>
    </w:p>
    <w:p w:rsidR="009D25C5" w:rsidRPr="001956FA" w:rsidRDefault="009D25C5" w:rsidP="009D25C5">
      <w:pPr>
        <w:jc w:val="center"/>
        <w:rPr>
          <w:rFonts w:ascii="Times New Roman CYR" w:hAnsi="Times New Roman CYR"/>
          <w:b/>
        </w:rPr>
      </w:pPr>
    </w:p>
    <w:p w:rsidR="009D25C5" w:rsidRDefault="009D25C5" w:rsidP="009D25C5">
      <w:pPr>
        <w:autoSpaceDE w:val="0"/>
        <w:autoSpaceDN w:val="0"/>
        <w:adjustRightInd w:val="0"/>
        <w:outlineLvl w:val="1"/>
        <w:rPr>
          <w:szCs w:val="28"/>
        </w:rPr>
      </w:pPr>
      <w:r w:rsidRPr="00CD6C16">
        <w:rPr>
          <w:sz w:val="20"/>
          <w:lang w:eastAsia="en-US"/>
        </w:rPr>
        <w:t xml:space="preserve"> </w:t>
      </w:r>
      <w:r w:rsidRPr="00CD6C16">
        <w:rPr>
          <w:szCs w:val="28"/>
        </w:rPr>
        <w:t xml:space="preserve">  Ответственный исполнитель – </w:t>
      </w:r>
      <w:r>
        <w:rPr>
          <w:szCs w:val="28"/>
        </w:rPr>
        <w:t>отдел дорожной деятельности и транспорта администрация МО «Пинежский район»</w:t>
      </w:r>
      <w:r w:rsidRPr="00CD6C16">
        <w:rPr>
          <w:szCs w:val="28"/>
        </w:rPr>
        <w:t xml:space="preserve">. </w:t>
      </w:r>
    </w:p>
    <w:p w:rsidR="009D25C5" w:rsidRPr="00CD6C16" w:rsidRDefault="009D25C5" w:rsidP="009D25C5">
      <w:pPr>
        <w:autoSpaceDE w:val="0"/>
        <w:autoSpaceDN w:val="0"/>
        <w:adjustRightInd w:val="0"/>
        <w:outlineLvl w:val="1"/>
        <w:rPr>
          <w:szCs w:val="28"/>
        </w:rPr>
      </w:pPr>
    </w:p>
    <w:tbl>
      <w:tblPr>
        <w:tblW w:w="14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925"/>
        <w:gridCol w:w="1134"/>
        <w:gridCol w:w="1712"/>
        <w:gridCol w:w="1701"/>
        <w:gridCol w:w="1842"/>
        <w:gridCol w:w="1701"/>
        <w:gridCol w:w="2835"/>
        <w:gridCol w:w="9"/>
      </w:tblGrid>
      <w:tr w:rsidR="009D25C5" w:rsidTr="00731681">
        <w:trPr>
          <w:trHeight w:val="322"/>
        </w:trPr>
        <w:tc>
          <w:tcPr>
            <w:tcW w:w="3925" w:type="dxa"/>
            <w:vMerge w:val="restart"/>
          </w:tcPr>
          <w:p w:rsidR="009D25C5" w:rsidRDefault="009D25C5" w:rsidP="00731681">
            <w:pPr>
              <w:jc w:val="center"/>
            </w:pPr>
            <w:r w:rsidRPr="00B67A0A">
              <w:rPr>
                <w:b/>
                <w:sz w:val="23"/>
                <w:szCs w:val="23"/>
              </w:rPr>
              <w:t>Наименование целевого показателя</w:t>
            </w:r>
          </w:p>
        </w:tc>
        <w:tc>
          <w:tcPr>
            <w:tcW w:w="1134" w:type="dxa"/>
            <w:vMerge w:val="restart"/>
          </w:tcPr>
          <w:p w:rsidR="009D25C5" w:rsidRDefault="009D25C5" w:rsidP="00731681">
            <w:pPr>
              <w:jc w:val="center"/>
            </w:pPr>
            <w:r w:rsidRPr="00B67A0A">
              <w:rPr>
                <w:b/>
                <w:sz w:val="23"/>
                <w:szCs w:val="23"/>
              </w:rPr>
              <w:t xml:space="preserve">Единица </w:t>
            </w:r>
            <w:r w:rsidRPr="00B67A0A">
              <w:rPr>
                <w:b/>
                <w:sz w:val="23"/>
                <w:szCs w:val="23"/>
              </w:rPr>
              <w:br/>
              <w:t>измерения</w:t>
            </w:r>
          </w:p>
        </w:tc>
        <w:tc>
          <w:tcPr>
            <w:tcW w:w="9800" w:type="dxa"/>
            <w:gridSpan w:val="6"/>
            <w:shd w:val="clear" w:color="auto" w:fill="auto"/>
          </w:tcPr>
          <w:p w:rsidR="009D25C5" w:rsidRPr="00337A08" w:rsidRDefault="009D25C5" w:rsidP="00731681">
            <w:pPr>
              <w:jc w:val="center"/>
              <w:rPr>
                <w:b/>
              </w:rPr>
            </w:pPr>
            <w:r w:rsidRPr="00337A08">
              <w:rPr>
                <w:b/>
              </w:rPr>
              <w:t>Значение целевых показателей</w:t>
            </w:r>
          </w:p>
        </w:tc>
      </w:tr>
      <w:tr w:rsidR="009D25C5" w:rsidTr="00731681">
        <w:trPr>
          <w:gridAfter w:val="1"/>
          <w:wAfter w:w="9" w:type="dxa"/>
        </w:trPr>
        <w:tc>
          <w:tcPr>
            <w:tcW w:w="3925" w:type="dxa"/>
            <w:vMerge/>
          </w:tcPr>
          <w:p w:rsidR="009D25C5" w:rsidRDefault="009D25C5" w:rsidP="00731681"/>
        </w:tc>
        <w:tc>
          <w:tcPr>
            <w:tcW w:w="1134" w:type="dxa"/>
            <w:vMerge/>
          </w:tcPr>
          <w:p w:rsidR="009D25C5" w:rsidRDefault="009D25C5" w:rsidP="00731681"/>
        </w:tc>
        <w:tc>
          <w:tcPr>
            <w:tcW w:w="1712" w:type="dxa"/>
          </w:tcPr>
          <w:p w:rsidR="009D25C5" w:rsidRDefault="009D25C5" w:rsidP="00731681">
            <w:pPr>
              <w:jc w:val="center"/>
            </w:pPr>
            <w:r>
              <w:rPr>
                <w:b/>
                <w:sz w:val="23"/>
                <w:szCs w:val="23"/>
              </w:rPr>
              <w:t>базовый 2021</w:t>
            </w:r>
            <w:r w:rsidRPr="00B67A0A">
              <w:rPr>
                <w:b/>
                <w:sz w:val="23"/>
                <w:szCs w:val="23"/>
              </w:rPr>
              <w:t>г.</w:t>
            </w:r>
          </w:p>
        </w:tc>
        <w:tc>
          <w:tcPr>
            <w:tcW w:w="1701" w:type="dxa"/>
          </w:tcPr>
          <w:p w:rsidR="009D25C5" w:rsidRDefault="009D25C5" w:rsidP="00731681">
            <w:pPr>
              <w:jc w:val="center"/>
            </w:pPr>
            <w:r>
              <w:rPr>
                <w:b/>
                <w:sz w:val="23"/>
                <w:szCs w:val="23"/>
              </w:rPr>
              <w:t>2022</w:t>
            </w:r>
            <w:r w:rsidRPr="00B67A0A">
              <w:rPr>
                <w:b/>
                <w:sz w:val="23"/>
                <w:szCs w:val="23"/>
              </w:rPr>
              <w:t xml:space="preserve"> г.</w:t>
            </w:r>
          </w:p>
        </w:tc>
        <w:tc>
          <w:tcPr>
            <w:tcW w:w="1842" w:type="dxa"/>
          </w:tcPr>
          <w:p w:rsidR="009D25C5" w:rsidRDefault="009D25C5" w:rsidP="00731681">
            <w:pPr>
              <w:jc w:val="center"/>
            </w:pPr>
            <w:r>
              <w:rPr>
                <w:b/>
                <w:sz w:val="23"/>
                <w:szCs w:val="23"/>
              </w:rPr>
              <w:t>2023</w:t>
            </w:r>
            <w:r w:rsidRPr="00B67A0A">
              <w:rPr>
                <w:b/>
                <w:sz w:val="23"/>
                <w:szCs w:val="23"/>
              </w:rPr>
              <w:t xml:space="preserve"> г.</w:t>
            </w:r>
          </w:p>
        </w:tc>
        <w:tc>
          <w:tcPr>
            <w:tcW w:w="1701" w:type="dxa"/>
          </w:tcPr>
          <w:p w:rsidR="009D25C5" w:rsidRDefault="009D25C5" w:rsidP="00731681">
            <w:pPr>
              <w:jc w:val="center"/>
            </w:pPr>
            <w:r>
              <w:rPr>
                <w:b/>
                <w:sz w:val="23"/>
                <w:szCs w:val="23"/>
              </w:rPr>
              <w:t>2024</w:t>
            </w:r>
            <w:r w:rsidRPr="00B67A0A">
              <w:rPr>
                <w:b/>
                <w:sz w:val="23"/>
                <w:szCs w:val="23"/>
              </w:rPr>
              <w:t xml:space="preserve"> г</w:t>
            </w:r>
          </w:p>
        </w:tc>
        <w:tc>
          <w:tcPr>
            <w:tcW w:w="2835" w:type="dxa"/>
          </w:tcPr>
          <w:p w:rsidR="009D25C5" w:rsidRDefault="009D25C5" w:rsidP="00731681">
            <w:pPr>
              <w:jc w:val="center"/>
              <w:rPr>
                <w:b/>
                <w:sz w:val="23"/>
                <w:szCs w:val="23"/>
              </w:rPr>
            </w:pPr>
            <w:r>
              <w:rPr>
                <w:b/>
                <w:sz w:val="23"/>
                <w:szCs w:val="23"/>
              </w:rPr>
              <w:t>2025</w:t>
            </w:r>
          </w:p>
        </w:tc>
      </w:tr>
      <w:tr w:rsidR="009D25C5" w:rsidTr="00731681">
        <w:trPr>
          <w:gridAfter w:val="1"/>
          <w:wAfter w:w="9" w:type="dxa"/>
        </w:trPr>
        <w:tc>
          <w:tcPr>
            <w:tcW w:w="3925" w:type="dxa"/>
          </w:tcPr>
          <w:p w:rsidR="009D25C5" w:rsidRPr="00B67A0A" w:rsidRDefault="009D25C5" w:rsidP="00731681">
            <w:pPr>
              <w:jc w:val="center"/>
              <w:rPr>
                <w:b/>
              </w:rPr>
            </w:pPr>
            <w:r w:rsidRPr="00B67A0A">
              <w:rPr>
                <w:b/>
              </w:rPr>
              <w:t>1</w:t>
            </w:r>
          </w:p>
        </w:tc>
        <w:tc>
          <w:tcPr>
            <w:tcW w:w="1134" w:type="dxa"/>
          </w:tcPr>
          <w:p w:rsidR="009D25C5" w:rsidRPr="00B67A0A" w:rsidRDefault="009D25C5" w:rsidP="00731681">
            <w:pPr>
              <w:jc w:val="center"/>
              <w:rPr>
                <w:b/>
              </w:rPr>
            </w:pPr>
            <w:r w:rsidRPr="00B67A0A">
              <w:rPr>
                <w:b/>
              </w:rPr>
              <w:t>2</w:t>
            </w:r>
          </w:p>
        </w:tc>
        <w:tc>
          <w:tcPr>
            <w:tcW w:w="1712" w:type="dxa"/>
          </w:tcPr>
          <w:p w:rsidR="009D25C5" w:rsidRPr="00B67A0A" w:rsidRDefault="009D25C5" w:rsidP="00731681">
            <w:pPr>
              <w:jc w:val="center"/>
              <w:rPr>
                <w:b/>
              </w:rPr>
            </w:pPr>
            <w:r w:rsidRPr="00B67A0A">
              <w:rPr>
                <w:b/>
              </w:rPr>
              <w:t>3</w:t>
            </w:r>
          </w:p>
        </w:tc>
        <w:tc>
          <w:tcPr>
            <w:tcW w:w="1701" w:type="dxa"/>
          </w:tcPr>
          <w:p w:rsidR="009D25C5" w:rsidRPr="00B67A0A" w:rsidRDefault="009D25C5" w:rsidP="00731681">
            <w:pPr>
              <w:jc w:val="center"/>
              <w:rPr>
                <w:b/>
              </w:rPr>
            </w:pPr>
            <w:r w:rsidRPr="00B67A0A">
              <w:rPr>
                <w:b/>
              </w:rPr>
              <w:t>4</w:t>
            </w:r>
          </w:p>
        </w:tc>
        <w:tc>
          <w:tcPr>
            <w:tcW w:w="1842" w:type="dxa"/>
          </w:tcPr>
          <w:p w:rsidR="009D25C5" w:rsidRPr="00B67A0A" w:rsidRDefault="009D25C5" w:rsidP="00731681">
            <w:pPr>
              <w:jc w:val="center"/>
              <w:rPr>
                <w:b/>
              </w:rPr>
            </w:pPr>
            <w:r w:rsidRPr="00B67A0A">
              <w:rPr>
                <w:b/>
              </w:rPr>
              <w:t>5</w:t>
            </w:r>
          </w:p>
        </w:tc>
        <w:tc>
          <w:tcPr>
            <w:tcW w:w="1701" w:type="dxa"/>
          </w:tcPr>
          <w:p w:rsidR="009D25C5" w:rsidRPr="00B67A0A" w:rsidRDefault="009D25C5" w:rsidP="00731681">
            <w:pPr>
              <w:jc w:val="center"/>
              <w:rPr>
                <w:b/>
              </w:rPr>
            </w:pPr>
            <w:r w:rsidRPr="00B67A0A">
              <w:rPr>
                <w:b/>
              </w:rPr>
              <w:t>6</w:t>
            </w:r>
          </w:p>
        </w:tc>
        <w:tc>
          <w:tcPr>
            <w:tcW w:w="2835" w:type="dxa"/>
          </w:tcPr>
          <w:p w:rsidR="009D25C5" w:rsidRPr="00B67A0A" w:rsidRDefault="009D25C5" w:rsidP="00731681">
            <w:pPr>
              <w:jc w:val="center"/>
              <w:rPr>
                <w:b/>
              </w:rPr>
            </w:pPr>
            <w:r>
              <w:rPr>
                <w:b/>
              </w:rPr>
              <w:t>7</w:t>
            </w:r>
          </w:p>
        </w:tc>
      </w:tr>
      <w:tr w:rsidR="009D25C5" w:rsidTr="00731681">
        <w:trPr>
          <w:gridAfter w:val="1"/>
          <w:wAfter w:w="9" w:type="dxa"/>
          <w:trHeight w:val="660"/>
        </w:trPr>
        <w:tc>
          <w:tcPr>
            <w:tcW w:w="14850" w:type="dxa"/>
            <w:gridSpan w:val="7"/>
          </w:tcPr>
          <w:p w:rsidR="009D25C5" w:rsidRDefault="009D25C5" w:rsidP="00731681">
            <w:pPr>
              <w:jc w:val="center"/>
            </w:pPr>
            <w:r>
              <w:t>Муниципальная программа «</w:t>
            </w:r>
            <w:r w:rsidRPr="00337A08">
              <w:t>Улучшение эксплуатационного состояния автомобильных дорог общего пользования местного значения,  а также организация осуществления перевозок пассажиров  и багажа на социально значимых маршрутах муниципального  сообщения  Пинежского муниципального района</w:t>
            </w:r>
            <w:r>
              <w:t>».</w:t>
            </w:r>
          </w:p>
        </w:tc>
      </w:tr>
      <w:tr w:rsidR="009D25C5" w:rsidTr="00731681">
        <w:trPr>
          <w:gridAfter w:val="1"/>
          <w:wAfter w:w="9" w:type="dxa"/>
          <w:trHeight w:val="672"/>
        </w:trPr>
        <w:tc>
          <w:tcPr>
            <w:tcW w:w="14850" w:type="dxa"/>
            <w:gridSpan w:val="7"/>
          </w:tcPr>
          <w:p w:rsidR="009D25C5" w:rsidRDefault="009D25C5" w:rsidP="00731681">
            <w:r>
              <w:t>Задача № 1 Обеспечение безопасного, бесперебойного движения автотранспортных средств по автомобильным дорогам общего пользования местного значения и улично-дорожной сети на территории Пинежского муниципального района и сохранности этих дорог»</w:t>
            </w:r>
          </w:p>
        </w:tc>
      </w:tr>
      <w:tr w:rsidR="009D25C5" w:rsidTr="00731681">
        <w:trPr>
          <w:gridAfter w:val="1"/>
          <w:wAfter w:w="9" w:type="dxa"/>
        </w:trPr>
        <w:tc>
          <w:tcPr>
            <w:tcW w:w="3925" w:type="dxa"/>
          </w:tcPr>
          <w:p w:rsidR="009D25C5" w:rsidRPr="006C3891" w:rsidRDefault="009D25C5" w:rsidP="00731681">
            <w:r>
              <w:t>1. Содержание</w:t>
            </w:r>
            <w:r w:rsidRPr="006C3891">
              <w:t xml:space="preserve"> автомобильных дорог общего пользования</w:t>
            </w:r>
            <w:r>
              <w:t xml:space="preserve"> местного значения муниципального района</w:t>
            </w:r>
          </w:p>
        </w:tc>
        <w:tc>
          <w:tcPr>
            <w:tcW w:w="1134" w:type="dxa"/>
          </w:tcPr>
          <w:p w:rsidR="009D25C5" w:rsidRDefault="009D25C5" w:rsidP="00731681">
            <w:pPr>
              <w:jc w:val="center"/>
            </w:pPr>
          </w:p>
          <w:p w:rsidR="009D25C5" w:rsidRPr="00B67A0A" w:rsidRDefault="009D25C5" w:rsidP="00731681">
            <w:pPr>
              <w:jc w:val="center"/>
            </w:pPr>
            <w:r w:rsidRPr="00B67A0A">
              <w:t>км</w:t>
            </w:r>
          </w:p>
        </w:tc>
        <w:tc>
          <w:tcPr>
            <w:tcW w:w="1712" w:type="dxa"/>
          </w:tcPr>
          <w:p w:rsidR="009D25C5" w:rsidRPr="003F73B7" w:rsidRDefault="009D25C5" w:rsidP="00731681">
            <w:pPr>
              <w:jc w:val="center"/>
              <w:rPr>
                <w:sz w:val="20"/>
              </w:rPr>
            </w:pPr>
          </w:p>
          <w:p w:rsidR="009D25C5" w:rsidRPr="003F73B7" w:rsidRDefault="009D25C5" w:rsidP="00731681">
            <w:pPr>
              <w:jc w:val="center"/>
              <w:rPr>
                <w:sz w:val="20"/>
              </w:rPr>
            </w:pPr>
            <w:r w:rsidRPr="003F73B7">
              <w:rPr>
                <w:sz w:val="20"/>
              </w:rPr>
              <w:t>827,032</w:t>
            </w:r>
          </w:p>
        </w:tc>
        <w:tc>
          <w:tcPr>
            <w:tcW w:w="1701" w:type="dxa"/>
          </w:tcPr>
          <w:p w:rsidR="009D25C5" w:rsidRPr="003F73B7" w:rsidRDefault="009D25C5" w:rsidP="00731681">
            <w:pPr>
              <w:jc w:val="center"/>
              <w:rPr>
                <w:sz w:val="20"/>
              </w:rPr>
            </w:pPr>
          </w:p>
          <w:p w:rsidR="009D25C5" w:rsidRPr="003F73B7" w:rsidRDefault="009D25C5" w:rsidP="00731681">
            <w:pPr>
              <w:jc w:val="center"/>
              <w:rPr>
                <w:sz w:val="20"/>
              </w:rPr>
            </w:pPr>
            <w:r w:rsidRPr="003F73B7">
              <w:rPr>
                <w:sz w:val="20"/>
              </w:rPr>
              <w:t>827,032</w:t>
            </w:r>
          </w:p>
        </w:tc>
        <w:tc>
          <w:tcPr>
            <w:tcW w:w="1842" w:type="dxa"/>
          </w:tcPr>
          <w:p w:rsidR="009D25C5" w:rsidRPr="003F73B7" w:rsidRDefault="009D25C5" w:rsidP="00731681">
            <w:pPr>
              <w:jc w:val="center"/>
              <w:rPr>
                <w:sz w:val="20"/>
              </w:rPr>
            </w:pPr>
          </w:p>
          <w:p w:rsidR="009D25C5" w:rsidRPr="003F73B7" w:rsidRDefault="009D25C5" w:rsidP="00731681">
            <w:pPr>
              <w:jc w:val="center"/>
              <w:rPr>
                <w:sz w:val="20"/>
              </w:rPr>
            </w:pPr>
            <w:r w:rsidRPr="003F73B7">
              <w:rPr>
                <w:sz w:val="20"/>
              </w:rPr>
              <w:t>827,032</w:t>
            </w:r>
          </w:p>
        </w:tc>
        <w:tc>
          <w:tcPr>
            <w:tcW w:w="1701" w:type="dxa"/>
          </w:tcPr>
          <w:p w:rsidR="009D25C5" w:rsidRPr="003F73B7" w:rsidRDefault="009D25C5" w:rsidP="00731681">
            <w:pPr>
              <w:jc w:val="center"/>
              <w:rPr>
                <w:sz w:val="20"/>
              </w:rPr>
            </w:pPr>
          </w:p>
          <w:p w:rsidR="009D25C5" w:rsidRPr="003F73B7" w:rsidRDefault="009D25C5" w:rsidP="00731681">
            <w:pPr>
              <w:jc w:val="center"/>
              <w:rPr>
                <w:sz w:val="20"/>
              </w:rPr>
            </w:pPr>
            <w:r w:rsidRPr="003F73B7">
              <w:rPr>
                <w:sz w:val="20"/>
              </w:rPr>
              <w:t>827,032</w:t>
            </w:r>
          </w:p>
        </w:tc>
        <w:tc>
          <w:tcPr>
            <w:tcW w:w="2835" w:type="dxa"/>
          </w:tcPr>
          <w:p w:rsidR="009D25C5" w:rsidRPr="003F73B7" w:rsidRDefault="009D25C5" w:rsidP="00731681">
            <w:pPr>
              <w:jc w:val="center"/>
              <w:rPr>
                <w:sz w:val="20"/>
              </w:rPr>
            </w:pPr>
          </w:p>
          <w:p w:rsidR="009D25C5" w:rsidRPr="003F73B7" w:rsidRDefault="009D25C5" w:rsidP="00731681">
            <w:pPr>
              <w:jc w:val="center"/>
              <w:rPr>
                <w:sz w:val="20"/>
              </w:rPr>
            </w:pPr>
            <w:r w:rsidRPr="003F73B7">
              <w:rPr>
                <w:sz w:val="20"/>
              </w:rPr>
              <w:t>827,032</w:t>
            </w:r>
          </w:p>
        </w:tc>
      </w:tr>
      <w:tr w:rsidR="009D25C5" w:rsidTr="00731681">
        <w:trPr>
          <w:gridAfter w:val="1"/>
          <w:wAfter w:w="9" w:type="dxa"/>
          <w:trHeight w:val="1700"/>
        </w:trPr>
        <w:tc>
          <w:tcPr>
            <w:tcW w:w="3925" w:type="dxa"/>
          </w:tcPr>
          <w:p w:rsidR="009D25C5" w:rsidRDefault="009D25C5" w:rsidP="00731681">
            <w:r>
              <w:lastRenderedPageBreak/>
              <w:t>3. Разработка комплексных схем организации  дорожного движения на территории: (КСОДД)</w:t>
            </w:r>
          </w:p>
          <w:p w:rsidR="009D25C5" w:rsidRPr="00E52664" w:rsidRDefault="009D25C5" w:rsidP="00731681">
            <w:r w:rsidRPr="00E52664">
              <w:t>МО «Карпогорское»,</w:t>
            </w:r>
          </w:p>
          <w:p w:rsidR="009D25C5" w:rsidRPr="00E52664" w:rsidRDefault="009D25C5" w:rsidP="00731681">
            <w:r w:rsidRPr="00E52664">
              <w:t>МО «Шилегское»,</w:t>
            </w:r>
          </w:p>
          <w:p w:rsidR="009D25C5" w:rsidRDefault="009D25C5" w:rsidP="00731681">
            <w:r w:rsidRPr="00E52664">
              <w:t>МО Междуреченское»</w:t>
            </w:r>
            <w:r>
              <w:t>.</w:t>
            </w:r>
          </w:p>
        </w:tc>
        <w:tc>
          <w:tcPr>
            <w:tcW w:w="1134" w:type="dxa"/>
          </w:tcPr>
          <w:p w:rsidR="009D25C5" w:rsidRDefault="009D25C5" w:rsidP="00731681">
            <w:pPr>
              <w:jc w:val="center"/>
            </w:pPr>
          </w:p>
          <w:p w:rsidR="009D25C5" w:rsidRDefault="009D25C5" w:rsidP="00731681">
            <w:pPr>
              <w:jc w:val="center"/>
            </w:pPr>
            <w:r>
              <w:t>ед.</w:t>
            </w:r>
          </w:p>
        </w:tc>
        <w:tc>
          <w:tcPr>
            <w:tcW w:w="1712" w:type="dxa"/>
          </w:tcPr>
          <w:p w:rsidR="009D25C5" w:rsidRDefault="009D25C5" w:rsidP="00731681">
            <w:pPr>
              <w:jc w:val="center"/>
            </w:pPr>
          </w:p>
          <w:p w:rsidR="009D25C5" w:rsidRDefault="009D25C5" w:rsidP="00731681">
            <w:pPr>
              <w:jc w:val="center"/>
            </w:pPr>
          </w:p>
          <w:p w:rsidR="009D25C5" w:rsidRDefault="009D25C5" w:rsidP="00731681">
            <w:pPr>
              <w:jc w:val="center"/>
            </w:pPr>
            <w:r>
              <w:t>-</w:t>
            </w:r>
          </w:p>
        </w:tc>
        <w:tc>
          <w:tcPr>
            <w:tcW w:w="1701" w:type="dxa"/>
          </w:tcPr>
          <w:p w:rsidR="009D25C5" w:rsidRDefault="009D25C5" w:rsidP="00731681">
            <w:pPr>
              <w:jc w:val="center"/>
            </w:pPr>
          </w:p>
          <w:p w:rsidR="009D25C5" w:rsidRDefault="009D25C5" w:rsidP="00731681">
            <w:pPr>
              <w:jc w:val="center"/>
            </w:pPr>
          </w:p>
          <w:p w:rsidR="009D25C5" w:rsidRDefault="009D25C5" w:rsidP="00731681">
            <w:pPr>
              <w:jc w:val="center"/>
            </w:pPr>
            <w:r>
              <w:t>-</w:t>
            </w:r>
          </w:p>
        </w:tc>
        <w:tc>
          <w:tcPr>
            <w:tcW w:w="1842" w:type="dxa"/>
          </w:tcPr>
          <w:p w:rsidR="009D25C5" w:rsidRDefault="009D25C5" w:rsidP="00731681">
            <w:pPr>
              <w:jc w:val="center"/>
            </w:pPr>
          </w:p>
          <w:p w:rsidR="009D25C5" w:rsidRDefault="009D25C5" w:rsidP="00731681">
            <w:pPr>
              <w:jc w:val="center"/>
            </w:pPr>
          </w:p>
          <w:p w:rsidR="009D25C5" w:rsidRDefault="009D25C5" w:rsidP="00731681">
            <w:pPr>
              <w:jc w:val="center"/>
            </w:pPr>
            <w:r>
              <w:t>-</w:t>
            </w:r>
          </w:p>
        </w:tc>
        <w:tc>
          <w:tcPr>
            <w:tcW w:w="1701" w:type="dxa"/>
          </w:tcPr>
          <w:p w:rsidR="009D25C5" w:rsidRDefault="009D25C5" w:rsidP="00731681">
            <w:pPr>
              <w:jc w:val="center"/>
            </w:pPr>
          </w:p>
          <w:p w:rsidR="009D25C5" w:rsidRDefault="009D25C5" w:rsidP="00731681">
            <w:pPr>
              <w:jc w:val="center"/>
            </w:pPr>
          </w:p>
          <w:p w:rsidR="009D25C5" w:rsidRDefault="009D25C5" w:rsidP="00731681">
            <w:pPr>
              <w:jc w:val="center"/>
            </w:pPr>
            <w:r>
              <w:t>-</w:t>
            </w:r>
          </w:p>
        </w:tc>
        <w:tc>
          <w:tcPr>
            <w:tcW w:w="2835" w:type="dxa"/>
          </w:tcPr>
          <w:p w:rsidR="009D25C5" w:rsidRDefault="009D25C5" w:rsidP="00731681">
            <w:pPr>
              <w:jc w:val="center"/>
            </w:pPr>
          </w:p>
          <w:p w:rsidR="009D25C5" w:rsidRDefault="009D25C5" w:rsidP="00731681">
            <w:pPr>
              <w:jc w:val="center"/>
            </w:pPr>
          </w:p>
          <w:p w:rsidR="009D25C5" w:rsidRDefault="009D25C5" w:rsidP="00731681">
            <w:pPr>
              <w:jc w:val="center"/>
            </w:pPr>
            <w:r>
              <w:t>-</w:t>
            </w:r>
          </w:p>
        </w:tc>
      </w:tr>
      <w:tr w:rsidR="009D25C5" w:rsidTr="00731681">
        <w:trPr>
          <w:gridAfter w:val="1"/>
          <w:wAfter w:w="9" w:type="dxa"/>
        </w:trPr>
        <w:tc>
          <w:tcPr>
            <w:tcW w:w="3925" w:type="dxa"/>
          </w:tcPr>
          <w:p w:rsidR="009D25C5" w:rsidRDefault="009D25C5" w:rsidP="00731681">
            <w:r>
              <w:t xml:space="preserve">4. Разработка  проектов организации дорожного движения  (ПОДД) на территории </w:t>
            </w:r>
          </w:p>
          <w:p w:rsidR="009D25C5" w:rsidRPr="003903A6" w:rsidRDefault="009D25C5" w:rsidP="00731681">
            <w:r w:rsidRPr="003903A6">
              <w:t>МО «Карпогорское»,</w:t>
            </w:r>
          </w:p>
          <w:p w:rsidR="009D25C5" w:rsidRPr="003903A6" w:rsidRDefault="009D25C5" w:rsidP="00731681">
            <w:r w:rsidRPr="003903A6">
              <w:t>МО «Шилегское»,</w:t>
            </w:r>
          </w:p>
          <w:p w:rsidR="009D25C5" w:rsidRDefault="009D25C5" w:rsidP="00731681">
            <w:r w:rsidRPr="003903A6">
              <w:t>МО Междуреченское».</w:t>
            </w:r>
            <w:r>
              <w:t xml:space="preserve"> </w:t>
            </w:r>
          </w:p>
        </w:tc>
        <w:tc>
          <w:tcPr>
            <w:tcW w:w="1134" w:type="dxa"/>
          </w:tcPr>
          <w:p w:rsidR="009D25C5" w:rsidRDefault="009D25C5" w:rsidP="00731681">
            <w:pPr>
              <w:jc w:val="center"/>
            </w:pPr>
            <w:r>
              <w:t>ед.</w:t>
            </w:r>
          </w:p>
        </w:tc>
        <w:tc>
          <w:tcPr>
            <w:tcW w:w="1712" w:type="dxa"/>
          </w:tcPr>
          <w:p w:rsidR="009D25C5" w:rsidRDefault="009D25C5" w:rsidP="00731681">
            <w:pPr>
              <w:jc w:val="center"/>
            </w:pPr>
          </w:p>
        </w:tc>
        <w:tc>
          <w:tcPr>
            <w:tcW w:w="1701" w:type="dxa"/>
          </w:tcPr>
          <w:p w:rsidR="009D25C5" w:rsidRDefault="009D25C5" w:rsidP="00731681">
            <w:pPr>
              <w:jc w:val="center"/>
            </w:pPr>
          </w:p>
        </w:tc>
        <w:tc>
          <w:tcPr>
            <w:tcW w:w="1842" w:type="dxa"/>
          </w:tcPr>
          <w:p w:rsidR="009D25C5" w:rsidRDefault="009D25C5" w:rsidP="00731681">
            <w:pPr>
              <w:jc w:val="center"/>
            </w:pPr>
          </w:p>
        </w:tc>
        <w:tc>
          <w:tcPr>
            <w:tcW w:w="1701" w:type="dxa"/>
          </w:tcPr>
          <w:p w:rsidR="009D25C5" w:rsidRDefault="009D25C5" w:rsidP="00731681">
            <w:pPr>
              <w:jc w:val="center"/>
            </w:pPr>
          </w:p>
        </w:tc>
        <w:tc>
          <w:tcPr>
            <w:tcW w:w="2835" w:type="dxa"/>
          </w:tcPr>
          <w:p w:rsidR="009D25C5" w:rsidRDefault="009D25C5" w:rsidP="00731681">
            <w:pPr>
              <w:jc w:val="center"/>
            </w:pPr>
          </w:p>
          <w:p w:rsidR="009D25C5" w:rsidRDefault="009D25C5" w:rsidP="00731681">
            <w:pPr>
              <w:jc w:val="center"/>
            </w:pPr>
          </w:p>
          <w:p w:rsidR="009D25C5" w:rsidRDefault="009D25C5" w:rsidP="00731681">
            <w:pPr>
              <w:jc w:val="center"/>
            </w:pPr>
            <w:r>
              <w:t>-</w:t>
            </w:r>
          </w:p>
        </w:tc>
      </w:tr>
      <w:tr w:rsidR="009D25C5" w:rsidTr="00731681">
        <w:trPr>
          <w:gridAfter w:val="1"/>
          <w:wAfter w:w="9" w:type="dxa"/>
          <w:trHeight w:val="1014"/>
        </w:trPr>
        <w:tc>
          <w:tcPr>
            <w:tcW w:w="3925" w:type="dxa"/>
          </w:tcPr>
          <w:p w:rsidR="009D25C5" w:rsidRDefault="009D25C5" w:rsidP="00731681">
            <w:r>
              <w:t>5</w:t>
            </w:r>
            <w:r w:rsidRPr="003F2FCE">
              <w:t>. Ремонт автомобильных дорог (в т</w:t>
            </w:r>
            <w:r>
              <w:t xml:space="preserve">.ч. элементов их обустройства) / </w:t>
            </w:r>
            <w:r w:rsidRPr="003F2FCE">
              <w:t>мостов</w:t>
            </w:r>
          </w:p>
        </w:tc>
        <w:tc>
          <w:tcPr>
            <w:tcW w:w="1134" w:type="dxa"/>
          </w:tcPr>
          <w:p w:rsidR="009D25C5" w:rsidRPr="006C3891" w:rsidRDefault="009D25C5" w:rsidP="00731681">
            <w:pPr>
              <w:jc w:val="center"/>
            </w:pPr>
            <w:proofErr w:type="gramStart"/>
            <w:r>
              <w:t>км</w:t>
            </w:r>
            <w:proofErr w:type="gramEnd"/>
            <w:r>
              <w:t xml:space="preserve"> / ед.</w:t>
            </w:r>
          </w:p>
        </w:tc>
        <w:tc>
          <w:tcPr>
            <w:tcW w:w="1712" w:type="dxa"/>
          </w:tcPr>
          <w:p w:rsidR="009D25C5" w:rsidRPr="006C3891" w:rsidRDefault="009D25C5" w:rsidP="00731681">
            <w:pPr>
              <w:jc w:val="center"/>
            </w:pPr>
            <w:r>
              <w:t>3,5/13</w:t>
            </w:r>
          </w:p>
        </w:tc>
        <w:tc>
          <w:tcPr>
            <w:tcW w:w="1701" w:type="dxa"/>
          </w:tcPr>
          <w:p w:rsidR="009D25C5" w:rsidRPr="006C3891" w:rsidRDefault="009D25C5" w:rsidP="00731681">
            <w:pPr>
              <w:jc w:val="center"/>
            </w:pPr>
            <w:r>
              <w:t>2,8/7</w:t>
            </w:r>
          </w:p>
        </w:tc>
        <w:tc>
          <w:tcPr>
            <w:tcW w:w="1842" w:type="dxa"/>
          </w:tcPr>
          <w:p w:rsidR="009D25C5" w:rsidRPr="006C3891" w:rsidRDefault="009D25C5" w:rsidP="00731681">
            <w:pPr>
              <w:jc w:val="center"/>
            </w:pPr>
            <w:r>
              <w:t>0,2/2</w:t>
            </w:r>
          </w:p>
        </w:tc>
        <w:tc>
          <w:tcPr>
            <w:tcW w:w="1701" w:type="dxa"/>
          </w:tcPr>
          <w:p w:rsidR="009D25C5" w:rsidRPr="006C3891" w:rsidRDefault="009D25C5" w:rsidP="00731681">
            <w:pPr>
              <w:jc w:val="center"/>
            </w:pPr>
            <w:r>
              <w:t>0/0</w:t>
            </w:r>
          </w:p>
        </w:tc>
        <w:tc>
          <w:tcPr>
            <w:tcW w:w="2835" w:type="dxa"/>
          </w:tcPr>
          <w:p w:rsidR="009D25C5" w:rsidRDefault="009D25C5" w:rsidP="00731681">
            <w:pPr>
              <w:jc w:val="center"/>
            </w:pPr>
            <w:r>
              <w:t>0/0</w:t>
            </w:r>
          </w:p>
        </w:tc>
      </w:tr>
      <w:tr w:rsidR="009D25C5" w:rsidTr="00731681">
        <w:trPr>
          <w:gridAfter w:val="1"/>
          <w:wAfter w:w="9" w:type="dxa"/>
        </w:trPr>
        <w:tc>
          <w:tcPr>
            <w:tcW w:w="3925" w:type="dxa"/>
          </w:tcPr>
          <w:p w:rsidR="009D25C5" w:rsidRPr="00844116" w:rsidRDefault="009D25C5" w:rsidP="00731681">
            <w:r>
              <w:t xml:space="preserve">6. </w:t>
            </w:r>
            <w:r w:rsidRPr="003F2FCE">
              <w:t>Проектные и изыскательские работы, экспертиза, обследование объектов</w:t>
            </w:r>
          </w:p>
        </w:tc>
        <w:tc>
          <w:tcPr>
            <w:tcW w:w="1134" w:type="dxa"/>
          </w:tcPr>
          <w:p w:rsidR="009D25C5" w:rsidRDefault="009D25C5" w:rsidP="00731681">
            <w:pPr>
              <w:jc w:val="center"/>
            </w:pPr>
            <w:r>
              <w:t>объект</w:t>
            </w:r>
          </w:p>
        </w:tc>
        <w:tc>
          <w:tcPr>
            <w:tcW w:w="1712" w:type="dxa"/>
          </w:tcPr>
          <w:p w:rsidR="009D25C5" w:rsidRPr="006C3891" w:rsidRDefault="009D25C5" w:rsidP="00731681">
            <w:pPr>
              <w:jc w:val="center"/>
            </w:pPr>
            <w:r>
              <w:t>4</w:t>
            </w:r>
          </w:p>
        </w:tc>
        <w:tc>
          <w:tcPr>
            <w:tcW w:w="1701" w:type="dxa"/>
          </w:tcPr>
          <w:p w:rsidR="009D25C5" w:rsidRPr="006C3891" w:rsidRDefault="009D25C5" w:rsidP="00731681">
            <w:pPr>
              <w:jc w:val="center"/>
            </w:pPr>
            <w:r>
              <w:t>1</w:t>
            </w:r>
          </w:p>
        </w:tc>
        <w:tc>
          <w:tcPr>
            <w:tcW w:w="1842" w:type="dxa"/>
          </w:tcPr>
          <w:p w:rsidR="009D25C5" w:rsidRPr="006C3891" w:rsidRDefault="009D25C5" w:rsidP="00731681">
            <w:pPr>
              <w:jc w:val="center"/>
            </w:pPr>
            <w:r>
              <w:t>1</w:t>
            </w:r>
          </w:p>
        </w:tc>
        <w:tc>
          <w:tcPr>
            <w:tcW w:w="1701" w:type="dxa"/>
          </w:tcPr>
          <w:p w:rsidR="009D25C5" w:rsidRPr="006C3891" w:rsidRDefault="009D25C5" w:rsidP="00731681">
            <w:pPr>
              <w:jc w:val="center"/>
            </w:pPr>
            <w:r>
              <w:t>0</w:t>
            </w:r>
          </w:p>
        </w:tc>
        <w:tc>
          <w:tcPr>
            <w:tcW w:w="2835" w:type="dxa"/>
          </w:tcPr>
          <w:p w:rsidR="009D25C5" w:rsidRDefault="009D25C5" w:rsidP="00731681">
            <w:pPr>
              <w:jc w:val="center"/>
            </w:pPr>
            <w:r>
              <w:t>0</w:t>
            </w:r>
          </w:p>
        </w:tc>
      </w:tr>
      <w:tr w:rsidR="009D25C5" w:rsidTr="00731681">
        <w:trPr>
          <w:gridAfter w:val="1"/>
          <w:wAfter w:w="9" w:type="dxa"/>
        </w:trPr>
        <w:tc>
          <w:tcPr>
            <w:tcW w:w="14850" w:type="dxa"/>
            <w:gridSpan w:val="7"/>
          </w:tcPr>
          <w:p w:rsidR="009D25C5" w:rsidRDefault="009D25C5" w:rsidP="00731681">
            <w:r>
              <w:rPr>
                <w:szCs w:val="28"/>
              </w:rPr>
              <w:t>Задача</w:t>
            </w:r>
            <w:r w:rsidRPr="00B63773">
              <w:rPr>
                <w:szCs w:val="28"/>
              </w:rPr>
              <w:t xml:space="preserve"> № </w:t>
            </w:r>
            <w:r>
              <w:rPr>
                <w:szCs w:val="28"/>
              </w:rPr>
              <w:t xml:space="preserve">2 </w:t>
            </w:r>
            <w:r w:rsidRPr="002C6EF0">
              <w:rPr>
                <w:szCs w:val="28"/>
              </w:rPr>
              <w:t>"Обеспечение бесперебойных перевозок пассажиров на социально значимых маршрутах муниципального сообщения на территории Пинежского муниципального района"</w:t>
            </w:r>
          </w:p>
        </w:tc>
      </w:tr>
      <w:tr w:rsidR="009D25C5" w:rsidTr="00731681">
        <w:trPr>
          <w:gridAfter w:val="1"/>
          <w:wAfter w:w="9" w:type="dxa"/>
        </w:trPr>
        <w:tc>
          <w:tcPr>
            <w:tcW w:w="3925" w:type="dxa"/>
          </w:tcPr>
          <w:p w:rsidR="009D25C5" w:rsidRPr="006C3891" w:rsidRDefault="009D25C5" w:rsidP="00731681">
            <w:r>
              <w:t xml:space="preserve">1. Количество  выполненных оборотных рейсов на пассажирских муниципальных маршрутах  автомобильным </w:t>
            </w:r>
            <w:r w:rsidRPr="00013E94">
              <w:t>транспортом</w:t>
            </w:r>
          </w:p>
        </w:tc>
        <w:tc>
          <w:tcPr>
            <w:tcW w:w="1134" w:type="dxa"/>
          </w:tcPr>
          <w:p w:rsidR="009D25C5" w:rsidRDefault="009D25C5" w:rsidP="00731681">
            <w:pPr>
              <w:jc w:val="center"/>
            </w:pPr>
          </w:p>
          <w:p w:rsidR="009D25C5" w:rsidRPr="00B67A0A" w:rsidRDefault="009D25C5" w:rsidP="00731681">
            <w:pPr>
              <w:jc w:val="center"/>
            </w:pPr>
            <w:r>
              <w:t>ед.</w:t>
            </w:r>
          </w:p>
        </w:tc>
        <w:tc>
          <w:tcPr>
            <w:tcW w:w="1712" w:type="dxa"/>
          </w:tcPr>
          <w:p w:rsidR="009D25C5" w:rsidRDefault="009D25C5" w:rsidP="00731681">
            <w:pPr>
              <w:jc w:val="center"/>
            </w:pPr>
          </w:p>
          <w:p w:rsidR="009D25C5" w:rsidRPr="006C3891" w:rsidRDefault="009D25C5" w:rsidP="00731681">
            <w:pPr>
              <w:jc w:val="center"/>
            </w:pPr>
            <w:r>
              <w:t>3 303-</w:t>
            </w:r>
          </w:p>
        </w:tc>
        <w:tc>
          <w:tcPr>
            <w:tcW w:w="1701" w:type="dxa"/>
          </w:tcPr>
          <w:p w:rsidR="009D25C5" w:rsidRDefault="009D25C5" w:rsidP="00731681">
            <w:pPr>
              <w:jc w:val="center"/>
            </w:pPr>
          </w:p>
          <w:p w:rsidR="009D25C5" w:rsidRPr="006C3891" w:rsidRDefault="009D25C5" w:rsidP="00731681">
            <w:pPr>
              <w:jc w:val="center"/>
            </w:pPr>
            <w:r>
              <w:t>3 214-</w:t>
            </w:r>
          </w:p>
        </w:tc>
        <w:tc>
          <w:tcPr>
            <w:tcW w:w="1842" w:type="dxa"/>
          </w:tcPr>
          <w:p w:rsidR="009D25C5" w:rsidRDefault="009D25C5" w:rsidP="00731681">
            <w:pPr>
              <w:jc w:val="center"/>
            </w:pPr>
          </w:p>
          <w:p w:rsidR="009D25C5" w:rsidRPr="006C3891" w:rsidRDefault="009D25C5" w:rsidP="00731681">
            <w:pPr>
              <w:jc w:val="center"/>
            </w:pPr>
            <w:r>
              <w:t>3 729</w:t>
            </w:r>
          </w:p>
        </w:tc>
        <w:tc>
          <w:tcPr>
            <w:tcW w:w="1701" w:type="dxa"/>
          </w:tcPr>
          <w:p w:rsidR="009D25C5" w:rsidRDefault="009D25C5" w:rsidP="00731681">
            <w:pPr>
              <w:jc w:val="center"/>
            </w:pPr>
          </w:p>
          <w:p w:rsidR="009D25C5" w:rsidRPr="006C3891" w:rsidRDefault="009D25C5" w:rsidP="00731681">
            <w:pPr>
              <w:jc w:val="center"/>
            </w:pPr>
            <w:r>
              <w:t>5 178</w:t>
            </w:r>
          </w:p>
        </w:tc>
        <w:tc>
          <w:tcPr>
            <w:tcW w:w="2835" w:type="dxa"/>
          </w:tcPr>
          <w:p w:rsidR="009D25C5" w:rsidRDefault="009D25C5" w:rsidP="00731681">
            <w:pPr>
              <w:jc w:val="center"/>
            </w:pPr>
          </w:p>
          <w:p w:rsidR="009D25C5" w:rsidRDefault="009D25C5" w:rsidP="00731681">
            <w:pPr>
              <w:jc w:val="center"/>
            </w:pPr>
            <w:r>
              <w:t>-</w:t>
            </w:r>
          </w:p>
        </w:tc>
      </w:tr>
      <w:tr w:rsidR="009D25C5" w:rsidTr="00731681">
        <w:trPr>
          <w:gridAfter w:val="1"/>
          <w:wAfter w:w="9" w:type="dxa"/>
        </w:trPr>
        <w:tc>
          <w:tcPr>
            <w:tcW w:w="3925" w:type="dxa"/>
          </w:tcPr>
          <w:p w:rsidR="009D25C5" w:rsidRDefault="009D25C5" w:rsidP="00731681">
            <w:r>
              <w:t>2.</w:t>
            </w:r>
            <w:r w:rsidRPr="00013E94">
              <w:t xml:space="preserve"> </w:t>
            </w:r>
            <w:r w:rsidRPr="00B82718">
              <w:t>Количество оборотных рейсов</w:t>
            </w:r>
          </w:p>
          <w:p w:rsidR="009D25C5" w:rsidRDefault="009D25C5" w:rsidP="00731681">
            <w:r w:rsidRPr="006D0FF4">
              <w:t>водным транспортом</w:t>
            </w:r>
          </w:p>
        </w:tc>
        <w:tc>
          <w:tcPr>
            <w:tcW w:w="1134" w:type="dxa"/>
          </w:tcPr>
          <w:p w:rsidR="009D25C5" w:rsidRDefault="009D25C5" w:rsidP="00731681">
            <w:pPr>
              <w:jc w:val="center"/>
            </w:pPr>
          </w:p>
          <w:p w:rsidR="009D25C5" w:rsidRDefault="009D25C5" w:rsidP="00731681">
            <w:pPr>
              <w:jc w:val="center"/>
            </w:pPr>
            <w:r>
              <w:t>шт.</w:t>
            </w:r>
          </w:p>
          <w:p w:rsidR="009D25C5" w:rsidRDefault="009D25C5" w:rsidP="00731681">
            <w:pPr>
              <w:jc w:val="center"/>
            </w:pPr>
          </w:p>
        </w:tc>
        <w:tc>
          <w:tcPr>
            <w:tcW w:w="1712" w:type="dxa"/>
          </w:tcPr>
          <w:p w:rsidR="009D25C5" w:rsidRDefault="009D25C5" w:rsidP="00731681">
            <w:pPr>
              <w:jc w:val="center"/>
            </w:pPr>
          </w:p>
          <w:p w:rsidR="009D25C5" w:rsidRDefault="009D25C5" w:rsidP="00731681">
            <w:pPr>
              <w:jc w:val="center"/>
            </w:pPr>
            <w:r>
              <w:t>410</w:t>
            </w:r>
          </w:p>
          <w:p w:rsidR="009D25C5" w:rsidRDefault="009D25C5" w:rsidP="00731681">
            <w:pPr>
              <w:jc w:val="center"/>
            </w:pPr>
          </w:p>
        </w:tc>
        <w:tc>
          <w:tcPr>
            <w:tcW w:w="1701" w:type="dxa"/>
          </w:tcPr>
          <w:p w:rsidR="009D25C5" w:rsidRDefault="009D25C5" w:rsidP="00731681">
            <w:pPr>
              <w:jc w:val="center"/>
            </w:pPr>
          </w:p>
          <w:p w:rsidR="009D25C5" w:rsidRDefault="009D25C5" w:rsidP="00731681">
            <w:pPr>
              <w:jc w:val="center"/>
            </w:pPr>
            <w:r>
              <w:t>0</w:t>
            </w:r>
          </w:p>
        </w:tc>
        <w:tc>
          <w:tcPr>
            <w:tcW w:w="1842" w:type="dxa"/>
          </w:tcPr>
          <w:p w:rsidR="009D25C5" w:rsidRDefault="009D25C5" w:rsidP="00731681">
            <w:pPr>
              <w:jc w:val="center"/>
            </w:pPr>
          </w:p>
          <w:p w:rsidR="009D25C5" w:rsidRDefault="009D25C5" w:rsidP="00731681">
            <w:pPr>
              <w:jc w:val="center"/>
            </w:pPr>
            <w:r>
              <w:t>910</w:t>
            </w:r>
          </w:p>
        </w:tc>
        <w:tc>
          <w:tcPr>
            <w:tcW w:w="1701" w:type="dxa"/>
          </w:tcPr>
          <w:p w:rsidR="009D25C5" w:rsidRDefault="009D25C5" w:rsidP="00731681">
            <w:pPr>
              <w:jc w:val="center"/>
            </w:pPr>
          </w:p>
          <w:p w:rsidR="009D25C5" w:rsidRDefault="009D25C5" w:rsidP="00731681">
            <w:pPr>
              <w:jc w:val="center"/>
            </w:pPr>
            <w:r>
              <w:t>0</w:t>
            </w:r>
          </w:p>
        </w:tc>
        <w:tc>
          <w:tcPr>
            <w:tcW w:w="2835" w:type="dxa"/>
          </w:tcPr>
          <w:p w:rsidR="009D25C5" w:rsidRDefault="009D25C5" w:rsidP="00731681">
            <w:pPr>
              <w:jc w:val="center"/>
            </w:pPr>
          </w:p>
          <w:p w:rsidR="009D25C5" w:rsidRDefault="009D25C5" w:rsidP="00731681">
            <w:pPr>
              <w:jc w:val="center"/>
            </w:pPr>
            <w:r>
              <w:t>-</w:t>
            </w:r>
          </w:p>
        </w:tc>
      </w:tr>
      <w:tr w:rsidR="009D25C5" w:rsidTr="00731681">
        <w:trPr>
          <w:gridAfter w:val="1"/>
          <w:wAfter w:w="9" w:type="dxa"/>
        </w:trPr>
        <w:tc>
          <w:tcPr>
            <w:tcW w:w="3925" w:type="dxa"/>
          </w:tcPr>
          <w:p w:rsidR="009D25C5" w:rsidRDefault="009D25C5" w:rsidP="00731681">
            <w:r>
              <w:t xml:space="preserve"> 3. К</w:t>
            </w:r>
            <w:r w:rsidRPr="003F70B4">
              <w:t>оличество перевезенных пассажиров водным транспортом</w:t>
            </w:r>
          </w:p>
        </w:tc>
        <w:tc>
          <w:tcPr>
            <w:tcW w:w="1134" w:type="dxa"/>
          </w:tcPr>
          <w:p w:rsidR="009D25C5" w:rsidRDefault="009D25C5" w:rsidP="00731681">
            <w:pPr>
              <w:jc w:val="center"/>
            </w:pPr>
          </w:p>
          <w:p w:rsidR="009D25C5" w:rsidRDefault="009D25C5" w:rsidP="00731681">
            <w:pPr>
              <w:jc w:val="center"/>
            </w:pPr>
            <w:r>
              <w:t>ед.</w:t>
            </w:r>
          </w:p>
        </w:tc>
        <w:tc>
          <w:tcPr>
            <w:tcW w:w="1712" w:type="dxa"/>
          </w:tcPr>
          <w:p w:rsidR="009D25C5" w:rsidRDefault="009D25C5" w:rsidP="00731681">
            <w:pPr>
              <w:jc w:val="center"/>
            </w:pPr>
          </w:p>
          <w:p w:rsidR="009D25C5" w:rsidRDefault="009D25C5" w:rsidP="00731681">
            <w:pPr>
              <w:jc w:val="center"/>
            </w:pPr>
            <w:r>
              <w:t>6500</w:t>
            </w:r>
          </w:p>
        </w:tc>
        <w:tc>
          <w:tcPr>
            <w:tcW w:w="1701" w:type="dxa"/>
          </w:tcPr>
          <w:p w:rsidR="009D25C5" w:rsidRDefault="009D25C5" w:rsidP="00731681">
            <w:pPr>
              <w:jc w:val="center"/>
            </w:pPr>
            <w:r>
              <w:t>0</w:t>
            </w:r>
          </w:p>
        </w:tc>
        <w:tc>
          <w:tcPr>
            <w:tcW w:w="1842" w:type="dxa"/>
          </w:tcPr>
          <w:p w:rsidR="009D25C5" w:rsidRDefault="009D25C5" w:rsidP="00731681">
            <w:pPr>
              <w:jc w:val="center"/>
            </w:pPr>
          </w:p>
          <w:p w:rsidR="009D25C5" w:rsidRDefault="009D25C5" w:rsidP="00731681">
            <w:pPr>
              <w:jc w:val="center"/>
            </w:pPr>
            <w:r>
              <w:t>4 500</w:t>
            </w:r>
          </w:p>
        </w:tc>
        <w:tc>
          <w:tcPr>
            <w:tcW w:w="1701" w:type="dxa"/>
          </w:tcPr>
          <w:p w:rsidR="009D25C5" w:rsidRDefault="009D25C5" w:rsidP="00731681">
            <w:pPr>
              <w:jc w:val="center"/>
            </w:pPr>
            <w:r>
              <w:t>0</w:t>
            </w:r>
          </w:p>
        </w:tc>
        <w:tc>
          <w:tcPr>
            <w:tcW w:w="2835" w:type="dxa"/>
          </w:tcPr>
          <w:p w:rsidR="009D25C5" w:rsidRDefault="009D25C5" w:rsidP="00731681">
            <w:pPr>
              <w:jc w:val="center"/>
            </w:pPr>
          </w:p>
        </w:tc>
      </w:tr>
    </w:tbl>
    <w:p w:rsidR="009D25C5" w:rsidRPr="009F613A" w:rsidRDefault="009D25C5" w:rsidP="009D25C5">
      <w:r>
        <w:t>»</w:t>
      </w:r>
    </w:p>
    <w:p w:rsidR="009D25C5" w:rsidRDefault="009D25C5" w:rsidP="00FB639D">
      <w:pPr>
        <w:pStyle w:val="af0"/>
        <w:ind w:left="-142" w:right="-81" w:firstLine="862"/>
        <w:jc w:val="right"/>
        <w:rPr>
          <w:sz w:val="26"/>
          <w:szCs w:val="26"/>
        </w:rPr>
      </w:pPr>
    </w:p>
    <w:p w:rsidR="009D25C5" w:rsidRPr="007B35A1" w:rsidRDefault="009D25C5" w:rsidP="009D25C5">
      <w:pPr>
        <w:ind w:left="10348"/>
        <w:jc w:val="center"/>
        <w:rPr>
          <w:sz w:val="22"/>
          <w:szCs w:val="22"/>
        </w:rPr>
      </w:pPr>
      <w:r w:rsidRPr="007B35A1">
        <w:rPr>
          <w:sz w:val="22"/>
          <w:szCs w:val="22"/>
        </w:rPr>
        <w:lastRenderedPageBreak/>
        <w:t xml:space="preserve">                                «ПРИЛОЖЕНИЕ № 2</w:t>
      </w:r>
    </w:p>
    <w:p w:rsidR="009D25C5" w:rsidRPr="007B35A1" w:rsidRDefault="009D25C5" w:rsidP="009D25C5">
      <w:pPr>
        <w:jc w:val="right"/>
        <w:rPr>
          <w:sz w:val="22"/>
          <w:szCs w:val="22"/>
        </w:rPr>
      </w:pPr>
      <w:r w:rsidRPr="007B35A1">
        <w:rPr>
          <w:sz w:val="22"/>
          <w:szCs w:val="22"/>
        </w:rPr>
        <w:t xml:space="preserve">к муниципальной программе </w:t>
      </w:r>
    </w:p>
    <w:p w:rsidR="009D25C5" w:rsidRDefault="009D25C5" w:rsidP="009D25C5">
      <w:pPr>
        <w:jc w:val="right"/>
      </w:pPr>
      <w:r>
        <w:t xml:space="preserve">«Улучшение </w:t>
      </w:r>
      <w:proofErr w:type="gramStart"/>
      <w:r>
        <w:t>эксплуатационного</w:t>
      </w:r>
      <w:proofErr w:type="gramEnd"/>
    </w:p>
    <w:p w:rsidR="009D25C5" w:rsidRDefault="009D25C5" w:rsidP="009D25C5">
      <w:pPr>
        <w:jc w:val="right"/>
      </w:pPr>
      <w:r>
        <w:t xml:space="preserve"> состояния автомобильных дорог общего пользования</w:t>
      </w:r>
    </w:p>
    <w:p w:rsidR="009D25C5" w:rsidRDefault="009D25C5" w:rsidP="009D25C5">
      <w:pPr>
        <w:jc w:val="right"/>
      </w:pPr>
      <w:r>
        <w:t xml:space="preserve"> местного значения,  а также организация осуществления перевозок пассажиров  и багажа</w:t>
      </w:r>
    </w:p>
    <w:p w:rsidR="009D25C5" w:rsidRPr="007B35A1" w:rsidRDefault="009D25C5" w:rsidP="009D25C5">
      <w:pPr>
        <w:jc w:val="right"/>
        <w:rPr>
          <w:sz w:val="22"/>
          <w:szCs w:val="22"/>
        </w:rPr>
      </w:pPr>
      <w:r>
        <w:t xml:space="preserve"> на социально значимых маршрутах муниципального  сообщения  Пинежского муниципального района</w:t>
      </w:r>
      <w:r w:rsidRPr="00955710">
        <w:rPr>
          <w:sz w:val="22"/>
          <w:szCs w:val="22"/>
        </w:rPr>
        <w:t>»</w:t>
      </w:r>
      <w:r w:rsidRPr="007B35A1">
        <w:rPr>
          <w:sz w:val="22"/>
          <w:szCs w:val="22"/>
        </w:rPr>
        <w:t xml:space="preserve"> </w:t>
      </w:r>
    </w:p>
    <w:p w:rsidR="009D25C5" w:rsidRPr="007B35A1" w:rsidRDefault="009D25C5" w:rsidP="009D25C5">
      <w:pPr>
        <w:jc w:val="right"/>
        <w:rPr>
          <w:b/>
          <w:sz w:val="22"/>
          <w:szCs w:val="22"/>
          <w:lang w:eastAsia="en-US"/>
        </w:rPr>
      </w:pPr>
      <w:r w:rsidRPr="007B35A1">
        <w:rPr>
          <w:sz w:val="22"/>
          <w:szCs w:val="22"/>
        </w:rPr>
        <w:tab/>
      </w:r>
    </w:p>
    <w:p w:rsidR="009D25C5" w:rsidRPr="007B35A1" w:rsidRDefault="009D25C5" w:rsidP="009D25C5">
      <w:pPr>
        <w:autoSpaceDE w:val="0"/>
        <w:autoSpaceDN w:val="0"/>
        <w:adjustRightInd w:val="0"/>
        <w:jc w:val="center"/>
        <w:outlineLvl w:val="1"/>
        <w:rPr>
          <w:b/>
          <w:sz w:val="22"/>
          <w:szCs w:val="22"/>
          <w:lang w:eastAsia="en-US"/>
        </w:rPr>
      </w:pPr>
    </w:p>
    <w:p w:rsidR="009D25C5" w:rsidRPr="007B35A1" w:rsidRDefault="009D25C5" w:rsidP="009D25C5">
      <w:pPr>
        <w:autoSpaceDE w:val="0"/>
        <w:autoSpaceDN w:val="0"/>
        <w:adjustRightInd w:val="0"/>
        <w:jc w:val="center"/>
        <w:outlineLvl w:val="1"/>
        <w:rPr>
          <w:b/>
          <w:sz w:val="22"/>
          <w:szCs w:val="22"/>
          <w:lang w:eastAsia="en-US"/>
        </w:rPr>
      </w:pPr>
      <w:r w:rsidRPr="007B35A1">
        <w:rPr>
          <w:b/>
          <w:sz w:val="22"/>
          <w:szCs w:val="22"/>
          <w:lang w:eastAsia="en-US"/>
        </w:rPr>
        <w:t>РЕСУРСНОЕ ОБЕСПЕЧЕНИЕ</w:t>
      </w:r>
    </w:p>
    <w:p w:rsidR="009D25C5" w:rsidRPr="007B35A1" w:rsidRDefault="009D25C5" w:rsidP="009D25C5">
      <w:pPr>
        <w:jc w:val="center"/>
        <w:rPr>
          <w:b/>
          <w:sz w:val="22"/>
          <w:szCs w:val="22"/>
        </w:rPr>
      </w:pPr>
      <w:r w:rsidRPr="00967763">
        <w:rPr>
          <w:sz w:val="22"/>
          <w:szCs w:val="22"/>
          <w:lang w:eastAsia="en-US"/>
        </w:rPr>
        <w:t xml:space="preserve">реализации </w:t>
      </w:r>
      <w:r w:rsidRPr="00967763">
        <w:rPr>
          <w:sz w:val="22"/>
          <w:szCs w:val="22"/>
        </w:rPr>
        <w:t>муниципальной программы</w:t>
      </w:r>
      <w:r w:rsidRPr="007B35A1">
        <w:rPr>
          <w:b/>
          <w:sz w:val="22"/>
          <w:szCs w:val="22"/>
        </w:rPr>
        <w:t xml:space="preserve"> </w:t>
      </w:r>
      <w:r>
        <w:rPr>
          <w:b/>
          <w:sz w:val="22"/>
          <w:szCs w:val="22"/>
        </w:rPr>
        <w:t xml:space="preserve"> </w:t>
      </w:r>
      <w:r w:rsidRPr="00B05707">
        <w:rPr>
          <w:b/>
          <w:sz w:val="22"/>
          <w:szCs w:val="22"/>
        </w:rPr>
        <w:t>«</w:t>
      </w:r>
      <w:r>
        <w:t>Улучшение эксплуатационного состояния автомобильных дорог общего пользования местного значения,  а также организация осуществления перевозок пассажиров  и багажа на социально значимых маршрутах муниципального  сообщения  Пинежского муниципального района»</w:t>
      </w:r>
      <w:r>
        <w:rPr>
          <w:b/>
          <w:sz w:val="22"/>
          <w:szCs w:val="22"/>
        </w:rPr>
        <w:t>.</w:t>
      </w:r>
    </w:p>
    <w:p w:rsidR="009D25C5" w:rsidRDefault="009D25C5" w:rsidP="009D25C5">
      <w:pPr>
        <w:jc w:val="center"/>
        <w:rPr>
          <w:sz w:val="22"/>
          <w:szCs w:val="22"/>
          <w:u w:val="single"/>
        </w:rPr>
      </w:pPr>
      <w:r w:rsidRPr="007B35A1">
        <w:rPr>
          <w:sz w:val="22"/>
          <w:szCs w:val="22"/>
          <w:u w:val="single"/>
        </w:rPr>
        <w:t>за счёт средств районного бюджета</w:t>
      </w:r>
    </w:p>
    <w:p w:rsidR="009D25C5" w:rsidRPr="007B35A1" w:rsidRDefault="009D25C5" w:rsidP="009D25C5">
      <w:pPr>
        <w:jc w:val="center"/>
        <w:rPr>
          <w:sz w:val="22"/>
          <w:szCs w:val="22"/>
          <w:u w:val="single"/>
        </w:rPr>
      </w:pPr>
    </w:p>
    <w:p w:rsidR="009D25C5" w:rsidRPr="007B35A1" w:rsidRDefault="009D25C5" w:rsidP="009D25C5">
      <w:pPr>
        <w:autoSpaceDE w:val="0"/>
        <w:autoSpaceDN w:val="0"/>
        <w:adjustRightInd w:val="0"/>
        <w:outlineLvl w:val="1"/>
        <w:rPr>
          <w:sz w:val="22"/>
          <w:szCs w:val="22"/>
          <w:lang w:eastAsia="en-US"/>
        </w:rPr>
      </w:pPr>
      <w:r w:rsidRPr="007B35A1">
        <w:rPr>
          <w:sz w:val="22"/>
          <w:szCs w:val="22"/>
          <w:lang w:eastAsia="en-US"/>
        </w:rPr>
        <w:t xml:space="preserve"> </w:t>
      </w:r>
      <w:r w:rsidRPr="007B35A1">
        <w:rPr>
          <w:sz w:val="22"/>
          <w:szCs w:val="22"/>
        </w:rPr>
        <w:t>Ответственный исполнитель – отдел дорожной деятельности и транспорта администрации МО «Пинежский район».</w:t>
      </w:r>
    </w:p>
    <w:p w:rsidR="009D25C5" w:rsidRPr="007B35A1" w:rsidRDefault="009D25C5" w:rsidP="009D25C5">
      <w:pPr>
        <w:rPr>
          <w:color w:val="FF0000"/>
          <w:sz w:val="22"/>
          <w:szCs w:val="22"/>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51"/>
        <w:gridCol w:w="2263"/>
        <w:gridCol w:w="1990"/>
        <w:gridCol w:w="1984"/>
        <w:gridCol w:w="1985"/>
        <w:gridCol w:w="1984"/>
        <w:gridCol w:w="2552"/>
      </w:tblGrid>
      <w:tr w:rsidR="009D25C5" w:rsidRPr="007B35A1" w:rsidTr="00731681">
        <w:tc>
          <w:tcPr>
            <w:tcW w:w="1951" w:type="dxa"/>
            <w:vMerge w:val="restart"/>
          </w:tcPr>
          <w:p w:rsidR="009D25C5" w:rsidRPr="007B35A1" w:rsidRDefault="009D25C5" w:rsidP="00731681">
            <w:pPr>
              <w:jc w:val="center"/>
              <w:rPr>
                <w:b/>
                <w:sz w:val="22"/>
                <w:szCs w:val="22"/>
              </w:rPr>
            </w:pPr>
          </w:p>
          <w:p w:rsidR="009D25C5" w:rsidRPr="007B35A1" w:rsidRDefault="009D25C5" w:rsidP="00731681">
            <w:pPr>
              <w:jc w:val="center"/>
              <w:rPr>
                <w:b/>
                <w:sz w:val="22"/>
                <w:szCs w:val="22"/>
              </w:rPr>
            </w:pPr>
          </w:p>
          <w:p w:rsidR="009D25C5" w:rsidRPr="007B35A1" w:rsidRDefault="009D25C5" w:rsidP="00731681">
            <w:pPr>
              <w:jc w:val="center"/>
              <w:rPr>
                <w:b/>
                <w:sz w:val="22"/>
                <w:szCs w:val="22"/>
              </w:rPr>
            </w:pPr>
          </w:p>
          <w:p w:rsidR="009D25C5" w:rsidRPr="007B35A1" w:rsidRDefault="009D25C5" w:rsidP="00731681">
            <w:pPr>
              <w:jc w:val="center"/>
              <w:rPr>
                <w:color w:val="FF0000"/>
                <w:sz w:val="22"/>
                <w:szCs w:val="22"/>
              </w:rPr>
            </w:pPr>
            <w:r w:rsidRPr="007B35A1">
              <w:rPr>
                <w:b/>
                <w:sz w:val="22"/>
                <w:szCs w:val="22"/>
              </w:rPr>
              <w:t>Статус</w:t>
            </w:r>
          </w:p>
        </w:tc>
        <w:tc>
          <w:tcPr>
            <w:tcW w:w="2263" w:type="dxa"/>
            <w:vMerge w:val="restart"/>
          </w:tcPr>
          <w:p w:rsidR="009D25C5" w:rsidRPr="007B35A1" w:rsidRDefault="009D25C5" w:rsidP="00731681">
            <w:pPr>
              <w:autoSpaceDE w:val="0"/>
              <w:autoSpaceDN w:val="0"/>
              <w:adjustRightInd w:val="0"/>
              <w:jc w:val="center"/>
              <w:rPr>
                <w:b/>
                <w:sz w:val="22"/>
                <w:szCs w:val="22"/>
              </w:rPr>
            </w:pPr>
          </w:p>
          <w:p w:rsidR="009D25C5" w:rsidRPr="007B35A1" w:rsidRDefault="009D25C5" w:rsidP="00731681">
            <w:pPr>
              <w:autoSpaceDE w:val="0"/>
              <w:autoSpaceDN w:val="0"/>
              <w:adjustRightInd w:val="0"/>
              <w:jc w:val="center"/>
              <w:rPr>
                <w:b/>
                <w:sz w:val="22"/>
                <w:szCs w:val="22"/>
              </w:rPr>
            </w:pPr>
            <w:r w:rsidRPr="007B35A1">
              <w:rPr>
                <w:b/>
                <w:sz w:val="22"/>
                <w:szCs w:val="22"/>
              </w:rPr>
              <w:t xml:space="preserve">Наименование </w:t>
            </w:r>
            <w:proofErr w:type="gramStart"/>
            <w:r w:rsidRPr="007B35A1">
              <w:rPr>
                <w:b/>
                <w:sz w:val="22"/>
                <w:szCs w:val="22"/>
              </w:rPr>
              <w:t>муниципальной</w:t>
            </w:r>
            <w:proofErr w:type="gramEnd"/>
          </w:p>
          <w:p w:rsidR="009D25C5" w:rsidRPr="007B35A1" w:rsidRDefault="009D25C5" w:rsidP="00731681">
            <w:pPr>
              <w:autoSpaceDE w:val="0"/>
              <w:autoSpaceDN w:val="0"/>
              <w:adjustRightInd w:val="0"/>
              <w:jc w:val="center"/>
              <w:rPr>
                <w:b/>
                <w:sz w:val="22"/>
                <w:szCs w:val="22"/>
              </w:rPr>
            </w:pPr>
            <w:r w:rsidRPr="007B35A1">
              <w:rPr>
                <w:b/>
                <w:sz w:val="22"/>
                <w:szCs w:val="22"/>
              </w:rPr>
              <w:t>программы, подпрограммы</w:t>
            </w:r>
          </w:p>
        </w:tc>
        <w:tc>
          <w:tcPr>
            <w:tcW w:w="1990" w:type="dxa"/>
            <w:vMerge w:val="restart"/>
          </w:tcPr>
          <w:p w:rsidR="009D25C5" w:rsidRPr="007B35A1" w:rsidRDefault="009D25C5" w:rsidP="00731681">
            <w:pPr>
              <w:jc w:val="center"/>
              <w:rPr>
                <w:b/>
                <w:sz w:val="22"/>
                <w:szCs w:val="22"/>
              </w:rPr>
            </w:pPr>
            <w:r w:rsidRPr="007B35A1">
              <w:rPr>
                <w:b/>
                <w:sz w:val="22"/>
                <w:szCs w:val="22"/>
              </w:rPr>
              <w:t>Ответственный исполнитель, соисполнитель муниципальной программы</w:t>
            </w:r>
          </w:p>
          <w:p w:rsidR="009D25C5" w:rsidRPr="007B35A1" w:rsidRDefault="009D25C5" w:rsidP="00731681">
            <w:pPr>
              <w:jc w:val="center"/>
              <w:rPr>
                <w:color w:val="FF0000"/>
                <w:sz w:val="22"/>
                <w:szCs w:val="22"/>
              </w:rPr>
            </w:pPr>
            <w:r w:rsidRPr="007B35A1">
              <w:rPr>
                <w:b/>
                <w:sz w:val="22"/>
                <w:szCs w:val="22"/>
              </w:rPr>
              <w:t>(подпрограммы)</w:t>
            </w:r>
          </w:p>
        </w:tc>
        <w:tc>
          <w:tcPr>
            <w:tcW w:w="8505" w:type="dxa"/>
            <w:gridSpan w:val="4"/>
          </w:tcPr>
          <w:p w:rsidR="009D25C5" w:rsidRPr="007B35A1" w:rsidRDefault="009D25C5" w:rsidP="00731681">
            <w:pPr>
              <w:jc w:val="center"/>
              <w:rPr>
                <w:b/>
                <w:sz w:val="22"/>
                <w:szCs w:val="22"/>
              </w:rPr>
            </w:pPr>
            <w:r w:rsidRPr="007B35A1">
              <w:rPr>
                <w:b/>
                <w:sz w:val="22"/>
                <w:szCs w:val="22"/>
              </w:rPr>
              <w:t>Расходы районного бюджета, тыс. рублей</w:t>
            </w:r>
          </w:p>
        </w:tc>
      </w:tr>
      <w:tr w:rsidR="009D25C5" w:rsidRPr="007B35A1" w:rsidTr="00731681">
        <w:tc>
          <w:tcPr>
            <w:tcW w:w="1951" w:type="dxa"/>
            <w:vMerge/>
          </w:tcPr>
          <w:p w:rsidR="009D25C5" w:rsidRPr="007B35A1" w:rsidRDefault="009D25C5" w:rsidP="00731681">
            <w:pPr>
              <w:rPr>
                <w:color w:val="FF0000"/>
                <w:sz w:val="22"/>
                <w:szCs w:val="22"/>
              </w:rPr>
            </w:pPr>
          </w:p>
        </w:tc>
        <w:tc>
          <w:tcPr>
            <w:tcW w:w="2263" w:type="dxa"/>
            <w:vMerge/>
          </w:tcPr>
          <w:p w:rsidR="009D25C5" w:rsidRPr="007B35A1" w:rsidRDefault="009D25C5" w:rsidP="00731681">
            <w:pPr>
              <w:rPr>
                <w:color w:val="FF0000"/>
                <w:sz w:val="22"/>
                <w:szCs w:val="22"/>
              </w:rPr>
            </w:pPr>
          </w:p>
        </w:tc>
        <w:tc>
          <w:tcPr>
            <w:tcW w:w="1990" w:type="dxa"/>
            <w:vMerge/>
          </w:tcPr>
          <w:p w:rsidR="009D25C5" w:rsidRPr="007B35A1" w:rsidRDefault="009D25C5" w:rsidP="00731681">
            <w:pPr>
              <w:rPr>
                <w:color w:val="FF0000"/>
                <w:sz w:val="22"/>
                <w:szCs w:val="22"/>
              </w:rPr>
            </w:pPr>
          </w:p>
        </w:tc>
        <w:tc>
          <w:tcPr>
            <w:tcW w:w="1984" w:type="dxa"/>
          </w:tcPr>
          <w:p w:rsidR="009D25C5" w:rsidRPr="007B35A1" w:rsidRDefault="009D25C5" w:rsidP="00731681">
            <w:pPr>
              <w:jc w:val="center"/>
              <w:rPr>
                <w:b/>
                <w:sz w:val="22"/>
                <w:szCs w:val="22"/>
              </w:rPr>
            </w:pPr>
          </w:p>
          <w:p w:rsidR="009D25C5" w:rsidRPr="007B35A1" w:rsidRDefault="009D25C5" w:rsidP="00731681">
            <w:pPr>
              <w:jc w:val="center"/>
              <w:rPr>
                <w:b/>
                <w:sz w:val="22"/>
                <w:szCs w:val="22"/>
              </w:rPr>
            </w:pPr>
          </w:p>
          <w:p w:rsidR="009D25C5" w:rsidRPr="007B35A1" w:rsidRDefault="009D25C5" w:rsidP="00731681">
            <w:pPr>
              <w:jc w:val="center"/>
              <w:rPr>
                <w:color w:val="FF0000"/>
                <w:sz w:val="22"/>
                <w:szCs w:val="22"/>
              </w:rPr>
            </w:pPr>
            <w:r w:rsidRPr="007B35A1">
              <w:rPr>
                <w:b/>
                <w:sz w:val="22"/>
                <w:szCs w:val="22"/>
              </w:rPr>
              <w:t>20</w:t>
            </w:r>
            <w:r>
              <w:rPr>
                <w:b/>
                <w:sz w:val="22"/>
                <w:szCs w:val="22"/>
              </w:rPr>
              <w:t>22</w:t>
            </w:r>
            <w:r w:rsidRPr="007B35A1">
              <w:rPr>
                <w:b/>
                <w:sz w:val="22"/>
                <w:szCs w:val="22"/>
              </w:rPr>
              <w:t xml:space="preserve"> г.</w:t>
            </w:r>
          </w:p>
        </w:tc>
        <w:tc>
          <w:tcPr>
            <w:tcW w:w="1985" w:type="dxa"/>
          </w:tcPr>
          <w:p w:rsidR="009D25C5" w:rsidRPr="007B35A1" w:rsidRDefault="009D25C5" w:rsidP="00731681">
            <w:pPr>
              <w:jc w:val="center"/>
              <w:rPr>
                <w:b/>
                <w:sz w:val="22"/>
                <w:szCs w:val="22"/>
              </w:rPr>
            </w:pPr>
          </w:p>
          <w:p w:rsidR="009D25C5" w:rsidRPr="007B35A1" w:rsidRDefault="009D25C5" w:rsidP="00731681">
            <w:pPr>
              <w:jc w:val="center"/>
              <w:rPr>
                <w:b/>
                <w:sz w:val="22"/>
                <w:szCs w:val="22"/>
              </w:rPr>
            </w:pPr>
          </w:p>
          <w:p w:rsidR="009D25C5" w:rsidRPr="007B35A1" w:rsidRDefault="009D25C5" w:rsidP="00731681">
            <w:pPr>
              <w:jc w:val="center"/>
              <w:rPr>
                <w:color w:val="FF0000"/>
                <w:sz w:val="22"/>
                <w:szCs w:val="22"/>
              </w:rPr>
            </w:pPr>
            <w:r w:rsidRPr="007B35A1">
              <w:rPr>
                <w:b/>
                <w:sz w:val="22"/>
                <w:szCs w:val="22"/>
              </w:rPr>
              <w:t>20</w:t>
            </w:r>
            <w:r>
              <w:rPr>
                <w:b/>
                <w:sz w:val="22"/>
                <w:szCs w:val="22"/>
              </w:rPr>
              <w:t>23</w:t>
            </w:r>
            <w:r w:rsidRPr="007B35A1">
              <w:rPr>
                <w:b/>
                <w:sz w:val="22"/>
                <w:szCs w:val="22"/>
              </w:rPr>
              <w:t xml:space="preserve"> г.</w:t>
            </w:r>
          </w:p>
        </w:tc>
        <w:tc>
          <w:tcPr>
            <w:tcW w:w="1984" w:type="dxa"/>
          </w:tcPr>
          <w:p w:rsidR="009D25C5" w:rsidRPr="007B35A1" w:rsidRDefault="009D25C5" w:rsidP="00731681">
            <w:pPr>
              <w:jc w:val="center"/>
              <w:rPr>
                <w:b/>
                <w:sz w:val="22"/>
                <w:szCs w:val="22"/>
              </w:rPr>
            </w:pPr>
          </w:p>
          <w:p w:rsidR="009D25C5" w:rsidRPr="007B35A1" w:rsidRDefault="009D25C5" w:rsidP="00731681">
            <w:pPr>
              <w:jc w:val="center"/>
              <w:rPr>
                <w:b/>
                <w:sz w:val="22"/>
                <w:szCs w:val="22"/>
              </w:rPr>
            </w:pPr>
          </w:p>
          <w:p w:rsidR="009D25C5" w:rsidRPr="007B35A1" w:rsidRDefault="009D25C5" w:rsidP="00731681">
            <w:pPr>
              <w:jc w:val="center"/>
              <w:rPr>
                <w:color w:val="FF0000"/>
                <w:sz w:val="22"/>
                <w:szCs w:val="22"/>
              </w:rPr>
            </w:pPr>
            <w:r w:rsidRPr="007B35A1">
              <w:rPr>
                <w:b/>
                <w:sz w:val="22"/>
                <w:szCs w:val="22"/>
              </w:rPr>
              <w:t>20</w:t>
            </w:r>
            <w:r>
              <w:rPr>
                <w:b/>
                <w:sz w:val="22"/>
                <w:szCs w:val="22"/>
              </w:rPr>
              <w:t>24</w:t>
            </w:r>
            <w:r w:rsidRPr="007B35A1">
              <w:rPr>
                <w:b/>
                <w:sz w:val="22"/>
                <w:szCs w:val="22"/>
              </w:rPr>
              <w:t xml:space="preserve"> г.</w:t>
            </w:r>
          </w:p>
        </w:tc>
        <w:tc>
          <w:tcPr>
            <w:tcW w:w="2552" w:type="dxa"/>
          </w:tcPr>
          <w:p w:rsidR="009D25C5" w:rsidRPr="007B35A1" w:rsidRDefault="009D25C5" w:rsidP="00731681">
            <w:pPr>
              <w:jc w:val="center"/>
              <w:rPr>
                <w:b/>
                <w:sz w:val="22"/>
                <w:szCs w:val="22"/>
              </w:rPr>
            </w:pPr>
          </w:p>
          <w:p w:rsidR="009D25C5" w:rsidRPr="007B35A1" w:rsidRDefault="009D25C5" w:rsidP="00731681">
            <w:pPr>
              <w:jc w:val="center"/>
              <w:rPr>
                <w:b/>
                <w:sz w:val="22"/>
                <w:szCs w:val="22"/>
              </w:rPr>
            </w:pPr>
          </w:p>
          <w:p w:rsidR="009D25C5" w:rsidRPr="007B35A1" w:rsidRDefault="009D25C5" w:rsidP="00731681">
            <w:pPr>
              <w:jc w:val="center"/>
              <w:rPr>
                <w:b/>
                <w:sz w:val="22"/>
                <w:szCs w:val="22"/>
              </w:rPr>
            </w:pPr>
            <w:r w:rsidRPr="007B35A1">
              <w:rPr>
                <w:b/>
                <w:sz w:val="22"/>
                <w:szCs w:val="22"/>
              </w:rPr>
              <w:t>202</w:t>
            </w:r>
            <w:r>
              <w:rPr>
                <w:b/>
                <w:sz w:val="22"/>
                <w:szCs w:val="22"/>
              </w:rPr>
              <w:t>5</w:t>
            </w:r>
            <w:r w:rsidRPr="007B35A1">
              <w:rPr>
                <w:b/>
                <w:sz w:val="22"/>
                <w:szCs w:val="22"/>
              </w:rPr>
              <w:t xml:space="preserve"> г.</w:t>
            </w:r>
          </w:p>
        </w:tc>
      </w:tr>
      <w:tr w:rsidR="009D25C5" w:rsidRPr="007B35A1" w:rsidTr="00731681">
        <w:tc>
          <w:tcPr>
            <w:tcW w:w="1951" w:type="dxa"/>
          </w:tcPr>
          <w:p w:rsidR="009D25C5" w:rsidRPr="007B35A1" w:rsidRDefault="009D25C5" w:rsidP="00731681">
            <w:pPr>
              <w:jc w:val="center"/>
              <w:rPr>
                <w:b/>
                <w:sz w:val="22"/>
                <w:szCs w:val="22"/>
              </w:rPr>
            </w:pPr>
            <w:r w:rsidRPr="007B35A1">
              <w:rPr>
                <w:b/>
                <w:sz w:val="22"/>
                <w:szCs w:val="22"/>
              </w:rPr>
              <w:t>1</w:t>
            </w:r>
          </w:p>
        </w:tc>
        <w:tc>
          <w:tcPr>
            <w:tcW w:w="2263" w:type="dxa"/>
          </w:tcPr>
          <w:p w:rsidR="009D25C5" w:rsidRPr="007B35A1" w:rsidRDefault="009D25C5" w:rsidP="00731681">
            <w:pPr>
              <w:jc w:val="center"/>
              <w:rPr>
                <w:b/>
                <w:sz w:val="22"/>
                <w:szCs w:val="22"/>
              </w:rPr>
            </w:pPr>
            <w:r w:rsidRPr="007B35A1">
              <w:rPr>
                <w:b/>
                <w:sz w:val="22"/>
                <w:szCs w:val="22"/>
              </w:rPr>
              <w:t>2</w:t>
            </w:r>
          </w:p>
        </w:tc>
        <w:tc>
          <w:tcPr>
            <w:tcW w:w="1990" w:type="dxa"/>
          </w:tcPr>
          <w:p w:rsidR="009D25C5" w:rsidRPr="007B35A1" w:rsidRDefault="009D25C5" w:rsidP="00731681">
            <w:pPr>
              <w:jc w:val="center"/>
              <w:rPr>
                <w:b/>
                <w:sz w:val="22"/>
                <w:szCs w:val="22"/>
              </w:rPr>
            </w:pPr>
            <w:r w:rsidRPr="007B35A1">
              <w:rPr>
                <w:b/>
                <w:sz w:val="22"/>
                <w:szCs w:val="22"/>
              </w:rPr>
              <w:t>3</w:t>
            </w:r>
          </w:p>
        </w:tc>
        <w:tc>
          <w:tcPr>
            <w:tcW w:w="1984" w:type="dxa"/>
          </w:tcPr>
          <w:p w:rsidR="009D25C5" w:rsidRPr="007B35A1" w:rsidRDefault="009D25C5" w:rsidP="00731681">
            <w:pPr>
              <w:jc w:val="center"/>
              <w:rPr>
                <w:b/>
                <w:sz w:val="22"/>
                <w:szCs w:val="22"/>
              </w:rPr>
            </w:pPr>
            <w:r w:rsidRPr="007B35A1">
              <w:rPr>
                <w:b/>
                <w:sz w:val="22"/>
                <w:szCs w:val="22"/>
              </w:rPr>
              <w:t>4</w:t>
            </w:r>
          </w:p>
        </w:tc>
        <w:tc>
          <w:tcPr>
            <w:tcW w:w="1985" w:type="dxa"/>
          </w:tcPr>
          <w:p w:rsidR="009D25C5" w:rsidRPr="007B35A1" w:rsidRDefault="009D25C5" w:rsidP="00731681">
            <w:pPr>
              <w:jc w:val="center"/>
              <w:rPr>
                <w:b/>
                <w:sz w:val="22"/>
                <w:szCs w:val="22"/>
              </w:rPr>
            </w:pPr>
            <w:r w:rsidRPr="007B35A1">
              <w:rPr>
                <w:b/>
                <w:sz w:val="22"/>
                <w:szCs w:val="22"/>
              </w:rPr>
              <w:t>5</w:t>
            </w:r>
          </w:p>
        </w:tc>
        <w:tc>
          <w:tcPr>
            <w:tcW w:w="1984" w:type="dxa"/>
          </w:tcPr>
          <w:p w:rsidR="009D25C5" w:rsidRPr="007B35A1" w:rsidRDefault="009D25C5" w:rsidP="00731681">
            <w:pPr>
              <w:jc w:val="center"/>
              <w:rPr>
                <w:b/>
                <w:sz w:val="22"/>
                <w:szCs w:val="22"/>
              </w:rPr>
            </w:pPr>
            <w:r w:rsidRPr="007B35A1">
              <w:rPr>
                <w:b/>
                <w:sz w:val="22"/>
                <w:szCs w:val="22"/>
              </w:rPr>
              <w:t>6</w:t>
            </w:r>
          </w:p>
        </w:tc>
        <w:tc>
          <w:tcPr>
            <w:tcW w:w="2552" w:type="dxa"/>
          </w:tcPr>
          <w:p w:rsidR="009D25C5" w:rsidRPr="007B35A1" w:rsidRDefault="009D25C5" w:rsidP="00731681">
            <w:pPr>
              <w:jc w:val="center"/>
              <w:rPr>
                <w:b/>
                <w:sz w:val="22"/>
                <w:szCs w:val="22"/>
              </w:rPr>
            </w:pPr>
            <w:r w:rsidRPr="007B35A1">
              <w:rPr>
                <w:b/>
                <w:sz w:val="22"/>
                <w:szCs w:val="22"/>
              </w:rPr>
              <w:t>7</w:t>
            </w:r>
          </w:p>
        </w:tc>
      </w:tr>
      <w:tr w:rsidR="009D25C5" w:rsidRPr="007B35A1" w:rsidTr="00731681">
        <w:trPr>
          <w:trHeight w:val="2092"/>
        </w:trPr>
        <w:tc>
          <w:tcPr>
            <w:tcW w:w="1951" w:type="dxa"/>
          </w:tcPr>
          <w:p w:rsidR="009D25C5" w:rsidRPr="007B35A1" w:rsidRDefault="009D25C5" w:rsidP="00731681">
            <w:pPr>
              <w:jc w:val="center"/>
              <w:rPr>
                <w:sz w:val="22"/>
                <w:szCs w:val="22"/>
              </w:rPr>
            </w:pPr>
          </w:p>
          <w:p w:rsidR="009D25C5" w:rsidRPr="007B35A1" w:rsidRDefault="009D25C5" w:rsidP="00731681">
            <w:pPr>
              <w:jc w:val="center"/>
              <w:rPr>
                <w:color w:val="FF0000"/>
                <w:sz w:val="22"/>
                <w:szCs w:val="22"/>
              </w:rPr>
            </w:pPr>
            <w:r w:rsidRPr="007B35A1">
              <w:rPr>
                <w:sz w:val="22"/>
                <w:szCs w:val="22"/>
              </w:rPr>
              <w:t>Муниципальная программа</w:t>
            </w:r>
          </w:p>
        </w:tc>
        <w:tc>
          <w:tcPr>
            <w:tcW w:w="2263" w:type="dxa"/>
          </w:tcPr>
          <w:p w:rsidR="009D25C5" w:rsidRPr="007B35A1" w:rsidRDefault="009D25C5" w:rsidP="00731681">
            <w:pPr>
              <w:jc w:val="center"/>
              <w:rPr>
                <w:sz w:val="22"/>
                <w:szCs w:val="22"/>
              </w:rPr>
            </w:pPr>
          </w:p>
          <w:p w:rsidR="009D25C5" w:rsidRPr="004A16A1" w:rsidRDefault="009D25C5" w:rsidP="00731681">
            <w:pPr>
              <w:jc w:val="center"/>
              <w:rPr>
                <w:sz w:val="22"/>
                <w:szCs w:val="22"/>
              </w:rPr>
            </w:pPr>
            <w:r w:rsidRPr="004A16A1">
              <w:rPr>
                <w:sz w:val="22"/>
                <w:szCs w:val="22"/>
              </w:rPr>
              <w:t xml:space="preserve">«Улучшение </w:t>
            </w:r>
            <w:proofErr w:type="gramStart"/>
            <w:r w:rsidRPr="004A16A1">
              <w:rPr>
                <w:sz w:val="22"/>
                <w:szCs w:val="22"/>
              </w:rPr>
              <w:t>эксплуатационного</w:t>
            </w:r>
            <w:proofErr w:type="gramEnd"/>
          </w:p>
          <w:p w:rsidR="009D25C5" w:rsidRPr="004A16A1" w:rsidRDefault="009D25C5" w:rsidP="00731681">
            <w:pPr>
              <w:jc w:val="center"/>
              <w:rPr>
                <w:sz w:val="22"/>
                <w:szCs w:val="22"/>
              </w:rPr>
            </w:pPr>
            <w:r w:rsidRPr="004A16A1">
              <w:rPr>
                <w:sz w:val="22"/>
                <w:szCs w:val="22"/>
              </w:rPr>
              <w:t>состояния автомобильных дорог общего пользования</w:t>
            </w:r>
          </w:p>
          <w:p w:rsidR="009D25C5" w:rsidRPr="004A16A1" w:rsidRDefault="009D25C5" w:rsidP="00731681">
            <w:pPr>
              <w:jc w:val="center"/>
              <w:rPr>
                <w:sz w:val="22"/>
                <w:szCs w:val="22"/>
              </w:rPr>
            </w:pPr>
            <w:r w:rsidRPr="004A16A1">
              <w:rPr>
                <w:sz w:val="22"/>
                <w:szCs w:val="22"/>
              </w:rPr>
              <w:t xml:space="preserve">местного значения,  а также организация осуществления перевозок </w:t>
            </w:r>
            <w:r w:rsidRPr="004A16A1">
              <w:rPr>
                <w:sz w:val="22"/>
                <w:szCs w:val="22"/>
              </w:rPr>
              <w:lastRenderedPageBreak/>
              <w:t>пассажиров  и багажа</w:t>
            </w:r>
          </w:p>
          <w:p w:rsidR="009D25C5" w:rsidRPr="004A16A1" w:rsidRDefault="009D25C5" w:rsidP="00731681">
            <w:pPr>
              <w:jc w:val="center"/>
              <w:rPr>
                <w:sz w:val="22"/>
                <w:szCs w:val="22"/>
              </w:rPr>
            </w:pPr>
            <w:r w:rsidRPr="004A16A1">
              <w:rPr>
                <w:sz w:val="22"/>
                <w:szCs w:val="22"/>
              </w:rPr>
              <w:t>на социально значимых маршрутах муниципального  сообщения  Пинежского муниципального района»</w:t>
            </w:r>
          </w:p>
          <w:p w:rsidR="009D25C5" w:rsidRPr="00F67A17" w:rsidRDefault="009D25C5" w:rsidP="00731681">
            <w:pPr>
              <w:jc w:val="center"/>
              <w:rPr>
                <w:color w:val="FF0000"/>
                <w:sz w:val="22"/>
                <w:szCs w:val="22"/>
              </w:rPr>
            </w:pPr>
          </w:p>
        </w:tc>
        <w:tc>
          <w:tcPr>
            <w:tcW w:w="1990" w:type="dxa"/>
          </w:tcPr>
          <w:p w:rsidR="009D25C5" w:rsidRPr="007B35A1" w:rsidRDefault="009D25C5" w:rsidP="00731681">
            <w:pPr>
              <w:autoSpaceDE w:val="0"/>
              <w:autoSpaceDN w:val="0"/>
              <w:adjustRightInd w:val="0"/>
              <w:jc w:val="center"/>
              <w:outlineLvl w:val="1"/>
              <w:rPr>
                <w:sz w:val="22"/>
                <w:szCs w:val="22"/>
              </w:rPr>
            </w:pPr>
          </w:p>
          <w:p w:rsidR="009D25C5" w:rsidRPr="007B35A1" w:rsidRDefault="009D25C5" w:rsidP="00731681">
            <w:pPr>
              <w:autoSpaceDE w:val="0"/>
              <w:autoSpaceDN w:val="0"/>
              <w:adjustRightInd w:val="0"/>
              <w:jc w:val="center"/>
              <w:outlineLvl w:val="1"/>
              <w:rPr>
                <w:sz w:val="22"/>
                <w:szCs w:val="22"/>
              </w:rPr>
            </w:pPr>
            <w:r w:rsidRPr="007B35A1">
              <w:rPr>
                <w:sz w:val="22"/>
                <w:szCs w:val="22"/>
              </w:rPr>
              <w:t xml:space="preserve"> Отдел дорожной деятельности и транспорта администрации МО «Пинежский район».</w:t>
            </w:r>
          </w:p>
          <w:p w:rsidR="009D25C5" w:rsidRPr="007B35A1" w:rsidRDefault="009D25C5" w:rsidP="00731681">
            <w:pPr>
              <w:rPr>
                <w:color w:val="FF0000"/>
                <w:sz w:val="22"/>
                <w:szCs w:val="22"/>
              </w:rPr>
            </w:pPr>
          </w:p>
          <w:p w:rsidR="009D25C5" w:rsidRPr="007B35A1" w:rsidRDefault="009D25C5" w:rsidP="00731681">
            <w:pPr>
              <w:jc w:val="center"/>
              <w:rPr>
                <w:color w:val="FF0000"/>
                <w:sz w:val="22"/>
                <w:szCs w:val="22"/>
              </w:rPr>
            </w:pPr>
          </w:p>
        </w:tc>
        <w:tc>
          <w:tcPr>
            <w:tcW w:w="1984" w:type="dxa"/>
          </w:tcPr>
          <w:p w:rsidR="009D25C5" w:rsidRPr="00DB6AE9" w:rsidRDefault="009D25C5" w:rsidP="00731681">
            <w:pPr>
              <w:jc w:val="center"/>
              <w:rPr>
                <w:sz w:val="18"/>
                <w:szCs w:val="18"/>
              </w:rPr>
            </w:pPr>
          </w:p>
          <w:p w:rsidR="009D25C5" w:rsidRPr="00DB6AE9" w:rsidRDefault="009D25C5" w:rsidP="00731681">
            <w:pPr>
              <w:jc w:val="center"/>
              <w:rPr>
                <w:sz w:val="18"/>
                <w:szCs w:val="18"/>
              </w:rPr>
            </w:pPr>
          </w:p>
          <w:p w:rsidR="009D25C5" w:rsidRPr="00DB6AE9" w:rsidRDefault="009D25C5" w:rsidP="00731681">
            <w:pPr>
              <w:jc w:val="center"/>
              <w:rPr>
                <w:sz w:val="18"/>
                <w:szCs w:val="18"/>
              </w:rPr>
            </w:pPr>
          </w:p>
          <w:p w:rsidR="009D25C5" w:rsidRPr="00DB6AE9" w:rsidRDefault="009D25C5" w:rsidP="00731681">
            <w:pPr>
              <w:jc w:val="center"/>
              <w:rPr>
                <w:sz w:val="18"/>
                <w:szCs w:val="18"/>
              </w:rPr>
            </w:pPr>
          </w:p>
          <w:p w:rsidR="009D25C5" w:rsidRPr="00DB6AE9" w:rsidRDefault="009D25C5" w:rsidP="00731681">
            <w:pPr>
              <w:jc w:val="center"/>
              <w:rPr>
                <w:sz w:val="18"/>
                <w:szCs w:val="18"/>
              </w:rPr>
            </w:pPr>
            <w:r>
              <w:rPr>
                <w:sz w:val="18"/>
                <w:szCs w:val="18"/>
              </w:rPr>
              <w:t>45880,9</w:t>
            </w:r>
          </w:p>
        </w:tc>
        <w:tc>
          <w:tcPr>
            <w:tcW w:w="1985" w:type="dxa"/>
          </w:tcPr>
          <w:p w:rsidR="009D25C5" w:rsidRPr="00DB6AE9" w:rsidRDefault="009D25C5" w:rsidP="00731681">
            <w:pPr>
              <w:jc w:val="center"/>
              <w:rPr>
                <w:sz w:val="18"/>
                <w:szCs w:val="18"/>
              </w:rPr>
            </w:pPr>
          </w:p>
          <w:p w:rsidR="009D25C5" w:rsidRPr="00DB6AE9" w:rsidRDefault="009D25C5" w:rsidP="00731681">
            <w:pPr>
              <w:jc w:val="center"/>
              <w:rPr>
                <w:sz w:val="18"/>
                <w:szCs w:val="18"/>
              </w:rPr>
            </w:pPr>
          </w:p>
          <w:p w:rsidR="009D25C5" w:rsidRPr="00DB6AE9" w:rsidRDefault="009D25C5" w:rsidP="00731681">
            <w:pPr>
              <w:jc w:val="center"/>
              <w:rPr>
                <w:sz w:val="18"/>
                <w:szCs w:val="18"/>
              </w:rPr>
            </w:pPr>
          </w:p>
          <w:p w:rsidR="009D25C5" w:rsidRPr="00DB6AE9" w:rsidRDefault="009D25C5" w:rsidP="00731681">
            <w:pPr>
              <w:jc w:val="center"/>
              <w:rPr>
                <w:sz w:val="18"/>
                <w:szCs w:val="18"/>
              </w:rPr>
            </w:pPr>
          </w:p>
          <w:p w:rsidR="009D25C5" w:rsidRDefault="009D25C5" w:rsidP="00731681">
            <w:pPr>
              <w:jc w:val="center"/>
              <w:rPr>
                <w:sz w:val="18"/>
                <w:szCs w:val="18"/>
              </w:rPr>
            </w:pPr>
            <w:r>
              <w:rPr>
                <w:sz w:val="18"/>
                <w:szCs w:val="18"/>
              </w:rPr>
              <w:t>58221,2</w:t>
            </w:r>
          </w:p>
          <w:p w:rsidR="009D25C5" w:rsidRPr="00DB6AE9" w:rsidRDefault="009D25C5" w:rsidP="00731681">
            <w:pPr>
              <w:jc w:val="center"/>
              <w:rPr>
                <w:sz w:val="18"/>
                <w:szCs w:val="18"/>
              </w:rPr>
            </w:pPr>
          </w:p>
        </w:tc>
        <w:tc>
          <w:tcPr>
            <w:tcW w:w="1984" w:type="dxa"/>
          </w:tcPr>
          <w:p w:rsidR="009D25C5" w:rsidRPr="00DB6AE9" w:rsidRDefault="009D25C5" w:rsidP="00731681">
            <w:pPr>
              <w:jc w:val="center"/>
              <w:rPr>
                <w:sz w:val="18"/>
                <w:szCs w:val="18"/>
              </w:rPr>
            </w:pPr>
          </w:p>
          <w:p w:rsidR="009D25C5" w:rsidRPr="00DB6AE9" w:rsidRDefault="009D25C5" w:rsidP="00731681">
            <w:pPr>
              <w:jc w:val="center"/>
              <w:rPr>
                <w:sz w:val="18"/>
                <w:szCs w:val="18"/>
              </w:rPr>
            </w:pPr>
          </w:p>
          <w:p w:rsidR="009D25C5" w:rsidRPr="00DB6AE9" w:rsidRDefault="009D25C5" w:rsidP="00731681">
            <w:pPr>
              <w:jc w:val="center"/>
              <w:rPr>
                <w:sz w:val="18"/>
                <w:szCs w:val="18"/>
              </w:rPr>
            </w:pPr>
          </w:p>
          <w:p w:rsidR="009D25C5" w:rsidRPr="00DB6AE9" w:rsidRDefault="009D25C5" w:rsidP="00731681">
            <w:pPr>
              <w:jc w:val="center"/>
              <w:rPr>
                <w:sz w:val="18"/>
                <w:szCs w:val="18"/>
              </w:rPr>
            </w:pPr>
          </w:p>
          <w:p w:rsidR="009D25C5" w:rsidRPr="00DB6AE9" w:rsidRDefault="009D25C5" w:rsidP="00731681">
            <w:pPr>
              <w:jc w:val="center"/>
              <w:rPr>
                <w:sz w:val="18"/>
                <w:szCs w:val="18"/>
              </w:rPr>
            </w:pPr>
            <w:r>
              <w:rPr>
                <w:sz w:val="18"/>
                <w:szCs w:val="18"/>
              </w:rPr>
              <w:t>43 974,7</w:t>
            </w:r>
          </w:p>
          <w:p w:rsidR="009D25C5" w:rsidRPr="00DB6AE9" w:rsidRDefault="009D25C5" w:rsidP="00731681">
            <w:pPr>
              <w:jc w:val="center"/>
              <w:rPr>
                <w:sz w:val="18"/>
                <w:szCs w:val="18"/>
              </w:rPr>
            </w:pPr>
          </w:p>
        </w:tc>
        <w:tc>
          <w:tcPr>
            <w:tcW w:w="2552" w:type="dxa"/>
          </w:tcPr>
          <w:p w:rsidR="009D25C5" w:rsidRPr="00DB6AE9" w:rsidRDefault="009D25C5" w:rsidP="00731681">
            <w:pPr>
              <w:jc w:val="center"/>
              <w:rPr>
                <w:sz w:val="18"/>
                <w:szCs w:val="18"/>
              </w:rPr>
            </w:pPr>
          </w:p>
          <w:p w:rsidR="009D25C5" w:rsidRPr="00DB6AE9" w:rsidRDefault="009D25C5" w:rsidP="00731681">
            <w:pPr>
              <w:jc w:val="center"/>
              <w:rPr>
                <w:sz w:val="18"/>
                <w:szCs w:val="18"/>
              </w:rPr>
            </w:pPr>
          </w:p>
          <w:p w:rsidR="009D25C5" w:rsidRPr="00DB6AE9" w:rsidRDefault="009D25C5" w:rsidP="00731681">
            <w:pPr>
              <w:jc w:val="center"/>
              <w:rPr>
                <w:sz w:val="18"/>
                <w:szCs w:val="18"/>
              </w:rPr>
            </w:pPr>
          </w:p>
          <w:p w:rsidR="009D25C5" w:rsidRPr="00DB6AE9" w:rsidRDefault="009D25C5" w:rsidP="00731681">
            <w:pPr>
              <w:jc w:val="center"/>
              <w:rPr>
                <w:sz w:val="18"/>
                <w:szCs w:val="18"/>
              </w:rPr>
            </w:pPr>
          </w:p>
          <w:p w:rsidR="009D25C5" w:rsidRPr="00DB6AE9" w:rsidRDefault="009D25C5" w:rsidP="00731681">
            <w:pPr>
              <w:jc w:val="center"/>
              <w:rPr>
                <w:sz w:val="18"/>
                <w:szCs w:val="18"/>
              </w:rPr>
            </w:pPr>
            <w:r>
              <w:rPr>
                <w:sz w:val="18"/>
                <w:szCs w:val="18"/>
              </w:rPr>
              <w:t>45 118,8</w:t>
            </w:r>
          </w:p>
        </w:tc>
      </w:tr>
    </w:tbl>
    <w:p w:rsidR="009D25C5" w:rsidRPr="00D23ACE" w:rsidRDefault="009D25C5" w:rsidP="009D25C5">
      <w:pPr>
        <w:rPr>
          <w:sz w:val="22"/>
          <w:szCs w:val="22"/>
        </w:rPr>
      </w:pPr>
      <w:r>
        <w:rPr>
          <w:sz w:val="22"/>
          <w:szCs w:val="22"/>
        </w:rPr>
        <w:lastRenderedPageBreak/>
        <w:t>»</w:t>
      </w:r>
    </w:p>
    <w:p w:rsidR="009D25C5" w:rsidRDefault="009D25C5" w:rsidP="00FB639D">
      <w:pPr>
        <w:pStyle w:val="af0"/>
        <w:ind w:left="-142" w:right="-81" w:firstLine="862"/>
        <w:jc w:val="right"/>
        <w:rPr>
          <w:sz w:val="26"/>
          <w:szCs w:val="26"/>
        </w:rPr>
      </w:pPr>
    </w:p>
    <w:p w:rsidR="009D25C5" w:rsidRDefault="009D25C5" w:rsidP="00FB639D">
      <w:pPr>
        <w:pStyle w:val="af0"/>
        <w:ind w:left="-142" w:right="-81" w:firstLine="862"/>
        <w:jc w:val="right"/>
        <w:rPr>
          <w:sz w:val="26"/>
          <w:szCs w:val="26"/>
        </w:rPr>
      </w:pPr>
    </w:p>
    <w:p w:rsidR="009D25C5" w:rsidRDefault="009D25C5" w:rsidP="00FB639D">
      <w:pPr>
        <w:pStyle w:val="af0"/>
        <w:ind w:left="-142" w:right="-81" w:firstLine="862"/>
        <w:jc w:val="right"/>
        <w:rPr>
          <w:sz w:val="26"/>
          <w:szCs w:val="26"/>
        </w:rPr>
      </w:pPr>
    </w:p>
    <w:sectPr w:rsidR="009D25C5" w:rsidSect="009D25C5">
      <w:pgSz w:w="16838" w:h="11906" w:orient="landscape"/>
      <w:pgMar w:top="1701" w:right="851" w:bottom="851"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489B" w:rsidRDefault="00A5489B" w:rsidP="0068072F">
      <w:r>
        <w:separator/>
      </w:r>
    </w:p>
  </w:endnote>
  <w:endnote w:type="continuationSeparator" w:id="0">
    <w:p w:rsidR="00A5489B" w:rsidRDefault="00A5489B" w:rsidP="0068072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1">
    <w:altName w:val="Times New Roman"/>
    <w:charset w:val="00"/>
    <w:family w:val="auto"/>
    <w:pitch w:val="variable"/>
    <w:sig w:usb0="00000000" w:usb1="00000000" w:usb2="00000000" w:usb3="00000000" w:csb0="00000000" w:csb1="00000000"/>
  </w:font>
  <w:font w:name="Calibri Light">
    <w:panose1 w:val="020F0302020204030204"/>
    <w:charset w:val="CC"/>
    <w:family w:val="swiss"/>
    <w:pitch w:val="variable"/>
    <w:sig w:usb0="A00002EF" w:usb1="4000207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Black">
    <w:panose1 w:val="020B0A04020102020204"/>
    <w:charset w:val="CC"/>
    <w:family w:val="swiss"/>
    <w:pitch w:val="variable"/>
    <w:sig w:usb0="00000287" w:usb1="00000000" w:usb2="00000000" w:usb3="00000000" w:csb0="0000009F" w:csb1="00000000"/>
  </w:font>
  <w:font w:name="Mangal">
    <w:panose1 w:val="02040503050203030202"/>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DL">
    <w:panose1 w:val="00000000000000000000"/>
    <w:charset w:val="CC"/>
    <w:family w:val="auto"/>
    <w:notTrueType/>
    <w:pitch w:val="variable"/>
    <w:sig w:usb0="00000201" w:usb1="00000000" w:usb2="00000000" w:usb3="00000000" w:csb0="00000004"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489E" w:rsidRDefault="00B534B6" w:rsidP="00E541EB">
    <w:pPr>
      <w:pStyle w:val="afe"/>
      <w:framePr w:wrap="around" w:vAnchor="text" w:hAnchor="margin" w:xAlign="right" w:y="1"/>
      <w:rPr>
        <w:rStyle w:val="afc"/>
      </w:rPr>
    </w:pPr>
    <w:r>
      <w:rPr>
        <w:rStyle w:val="afc"/>
      </w:rPr>
      <w:fldChar w:fldCharType="begin"/>
    </w:r>
    <w:r w:rsidR="0070489E">
      <w:rPr>
        <w:rStyle w:val="afc"/>
      </w:rPr>
      <w:instrText xml:space="preserve">PAGE  </w:instrText>
    </w:r>
    <w:r>
      <w:rPr>
        <w:rStyle w:val="afc"/>
      </w:rPr>
      <w:fldChar w:fldCharType="end"/>
    </w:r>
  </w:p>
  <w:p w:rsidR="0070489E" w:rsidRDefault="0070489E" w:rsidP="00E541EB">
    <w:pPr>
      <w:pStyle w:val="afe"/>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489E" w:rsidRDefault="0070489E" w:rsidP="00E541EB">
    <w:pPr>
      <w:pStyle w:val="afe"/>
      <w:ind w:right="360"/>
    </w:pPr>
  </w:p>
  <w:p w:rsidR="0070489E" w:rsidRDefault="0070489E">
    <w:pPr>
      <w:pStyle w:val="af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489B" w:rsidRDefault="00A5489B" w:rsidP="0068072F">
      <w:r>
        <w:separator/>
      </w:r>
    </w:p>
  </w:footnote>
  <w:footnote w:type="continuationSeparator" w:id="0">
    <w:p w:rsidR="00A5489B" w:rsidRDefault="00A5489B" w:rsidP="0068072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489E" w:rsidRDefault="00B534B6" w:rsidP="00E541EB">
    <w:pPr>
      <w:pStyle w:val="af7"/>
      <w:framePr w:wrap="around" w:vAnchor="text" w:hAnchor="margin" w:xAlign="right" w:y="1"/>
      <w:rPr>
        <w:rStyle w:val="afc"/>
      </w:rPr>
    </w:pPr>
    <w:r>
      <w:rPr>
        <w:rStyle w:val="afc"/>
      </w:rPr>
      <w:fldChar w:fldCharType="begin"/>
    </w:r>
    <w:r w:rsidR="0070489E">
      <w:rPr>
        <w:rStyle w:val="afc"/>
      </w:rPr>
      <w:instrText xml:space="preserve">PAGE  </w:instrText>
    </w:r>
    <w:r>
      <w:rPr>
        <w:rStyle w:val="afc"/>
      </w:rPr>
      <w:fldChar w:fldCharType="end"/>
    </w:r>
  </w:p>
  <w:p w:rsidR="0070489E" w:rsidRDefault="0070489E" w:rsidP="00E541EB">
    <w:pPr>
      <w:pStyle w:val="af7"/>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489E" w:rsidRDefault="0070489E" w:rsidP="00E541EB">
    <w:pPr>
      <w:pStyle w:val="af7"/>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14683328"/>
    <w:lvl w:ilvl="0">
      <w:start w:val="1"/>
      <w:numFmt w:val="bullet"/>
      <w:pStyle w:val="a"/>
      <w:lvlText w:val=""/>
      <w:lvlJc w:val="left"/>
      <w:pPr>
        <w:tabs>
          <w:tab w:val="num" w:pos="360"/>
        </w:tabs>
        <w:ind w:left="360" w:hanging="360"/>
      </w:pPr>
      <w:rPr>
        <w:rFonts w:ascii="Symbol" w:hAnsi="Symbol" w:hint="default"/>
      </w:rPr>
    </w:lvl>
  </w:abstractNum>
  <w:abstractNum w:abstractNumId="1">
    <w:nsid w:val="00000001"/>
    <w:multiLevelType w:val="multilevel"/>
    <w:tmpl w:val="7D8E1732"/>
    <w:name w:val="WW8Num1"/>
    <w:lvl w:ilvl="0">
      <w:start w:val="1"/>
      <w:numFmt w:val="decimal"/>
      <w:lvlText w:val="%1."/>
      <w:lvlJc w:val="left"/>
      <w:pPr>
        <w:tabs>
          <w:tab w:val="num" w:pos="720"/>
        </w:tabs>
        <w:ind w:left="720" w:hanging="360"/>
      </w:pPr>
      <w:rPr>
        <w:color w:val="auto"/>
      </w:rPr>
    </w:lvl>
    <w:lvl w:ilvl="1">
      <w:start w:val="1"/>
      <w:numFmt w:val="decimal"/>
      <w:lvlText w:val="%2."/>
      <w:lvlJc w:val="left"/>
      <w:pPr>
        <w:tabs>
          <w:tab w:val="num" w:pos="1080"/>
        </w:tabs>
        <w:ind w:left="1080" w:hanging="360"/>
      </w:pPr>
    </w:lvl>
    <w:lvl w:ilvl="2">
      <w:start w:val="1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5"/>
      <w:numFmt w:val="decimal"/>
      <w:lvlText w:val="%3."/>
      <w:lvlJc w:val="left"/>
      <w:pPr>
        <w:tabs>
          <w:tab w:val="num" w:pos="1211"/>
        </w:tabs>
        <w:ind w:left="1211"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7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2023C59"/>
    <w:multiLevelType w:val="hybridMultilevel"/>
    <w:tmpl w:val="172668B4"/>
    <w:lvl w:ilvl="0" w:tplc="0419000F">
      <w:start w:val="1"/>
      <w:numFmt w:val="decimal"/>
      <w:lvlText w:val="%1."/>
      <w:lvlJc w:val="left"/>
      <w:pPr>
        <w:tabs>
          <w:tab w:val="num" w:pos="540"/>
        </w:tabs>
        <w:ind w:left="54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4E31B14"/>
    <w:multiLevelType w:val="hybridMultilevel"/>
    <w:tmpl w:val="745446C6"/>
    <w:lvl w:ilvl="0" w:tplc="6958DE0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6">
    <w:nsid w:val="274C58B7"/>
    <w:multiLevelType w:val="hybridMultilevel"/>
    <w:tmpl w:val="E65CDD7E"/>
    <w:lvl w:ilvl="0" w:tplc="C6A2E1EE">
      <w:start w:val="1"/>
      <w:numFmt w:val="decimal"/>
      <w:lvlText w:val="%1."/>
      <w:lvlJc w:val="left"/>
      <w:pPr>
        <w:ind w:left="1350" w:hanging="81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7">
    <w:nsid w:val="3382527C"/>
    <w:multiLevelType w:val="multilevel"/>
    <w:tmpl w:val="C4C442AC"/>
    <w:lvl w:ilvl="0">
      <w:start w:val="8"/>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nsid w:val="4503359B"/>
    <w:multiLevelType w:val="multilevel"/>
    <w:tmpl w:val="7DC20ED8"/>
    <w:lvl w:ilvl="0">
      <w:start w:val="3"/>
      <w:numFmt w:val="decimal"/>
      <w:lvlText w:val="%1."/>
      <w:lvlJc w:val="left"/>
      <w:pPr>
        <w:tabs>
          <w:tab w:val="num" w:pos="435"/>
        </w:tabs>
        <w:ind w:left="435" w:hanging="435"/>
      </w:pPr>
      <w:rPr>
        <w:rFonts w:hint="default"/>
      </w:rPr>
    </w:lvl>
    <w:lvl w:ilvl="1">
      <w:start w:val="2"/>
      <w:numFmt w:val="decimal"/>
      <w:lvlText w:val="%1.%2."/>
      <w:lvlJc w:val="left"/>
      <w:pPr>
        <w:tabs>
          <w:tab w:val="num" w:pos="2280"/>
        </w:tabs>
        <w:ind w:left="2280" w:hanging="720"/>
      </w:pPr>
      <w:rPr>
        <w:rFonts w:hint="default"/>
      </w:rPr>
    </w:lvl>
    <w:lvl w:ilvl="2">
      <w:start w:val="1"/>
      <w:numFmt w:val="decimal"/>
      <w:lvlText w:val="%1.%2.%3."/>
      <w:lvlJc w:val="left"/>
      <w:pPr>
        <w:tabs>
          <w:tab w:val="num" w:pos="3840"/>
        </w:tabs>
        <w:ind w:left="3840" w:hanging="720"/>
      </w:pPr>
      <w:rPr>
        <w:rFonts w:hint="default"/>
      </w:rPr>
    </w:lvl>
    <w:lvl w:ilvl="3">
      <w:start w:val="1"/>
      <w:numFmt w:val="decimal"/>
      <w:lvlText w:val="%1.%2.%3.%4."/>
      <w:lvlJc w:val="left"/>
      <w:pPr>
        <w:tabs>
          <w:tab w:val="num" w:pos="5760"/>
        </w:tabs>
        <w:ind w:left="5760" w:hanging="1080"/>
      </w:pPr>
      <w:rPr>
        <w:rFonts w:hint="default"/>
      </w:rPr>
    </w:lvl>
    <w:lvl w:ilvl="4">
      <w:start w:val="1"/>
      <w:numFmt w:val="decimal"/>
      <w:lvlText w:val="%1.%2.%3.%4.%5."/>
      <w:lvlJc w:val="left"/>
      <w:pPr>
        <w:tabs>
          <w:tab w:val="num" w:pos="7320"/>
        </w:tabs>
        <w:ind w:left="7320" w:hanging="1080"/>
      </w:pPr>
      <w:rPr>
        <w:rFonts w:hint="default"/>
      </w:rPr>
    </w:lvl>
    <w:lvl w:ilvl="5">
      <w:start w:val="1"/>
      <w:numFmt w:val="decimal"/>
      <w:lvlText w:val="%1.%2.%3.%4.%5.%6."/>
      <w:lvlJc w:val="left"/>
      <w:pPr>
        <w:tabs>
          <w:tab w:val="num" w:pos="9240"/>
        </w:tabs>
        <w:ind w:left="9240" w:hanging="1440"/>
      </w:pPr>
      <w:rPr>
        <w:rFonts w:hint="default"/>
      </w:rPr>
    </w:lvl>
    <w:lvl w:ilvl="6">
      <w:start w:val="1"/>
      <w:numFmt w:val="decimal"/>
      <w:lvlText w:val="%1.%2.%3.%4.%5.%6.%7."/>
      <w:lvlJc w:val="left"/>
      <w:pPr>
        <w:tabs>
          <w:tab w:val="num" w:pos="11160"/>
        </w:tabs>
        <w:ind w:left="11160" w:hanging="1800"/>
      </w:pPr>
      <w:rPr>
        <w:rFonts w:hint="default"/>
      </w:rPr>
    </w:lvl>
    <w:lvl w:ilvl="7">
      <w:start w:val="1"/>
      <w:numFmt w:val="decimal"/>
      <w:lvlText w:val="%1.%2.%3.%4.%5.%6.%7.%8."/>
      <w:lvlJc w:val="left"/>
      <w:pPr>
        <w:tabs>
          <w:tab w:val="num" w:pos="12720"/>
        </w:tabs>
        <w:ind w:left="12720" w:hanging="1800"/>
      </w:pPr>
      <w:rPr>
        <w:rFonts w:hint="default"/>
      </w:rPr>
    </w:lvl>
    <w:lvl w:ilvl="8">
      <w:start w:val="1"/>
      <w:numFmt w:val="decimal"/>
      <w:lvlText w:val="%1.%2.%3.%4.%5.%6.%7.%8.%9."/>
      <w:lvlJc w:val="left"/>
      <w:pPr>
        <w:tabs>
          <w:tab w:val="num" w:pos="14640"/>
        </w:tabs>
        <w:ind w:left="14640" w:hanging="2160"/>
      </w:pPr>
      <w:rPr>
        <w:rFonts w:hint="default"/>
      </w:rPr>
    </w:lvl>
  </w:abstractNum>
  <w:abstractNum w:abstractNumId="9">
    <w:nsid w:val="476C4E87"/>
    <w:multiLevelType w:val="hybridMultilevel"/>
    <w:tmpl w:val="331AC5EE"/>
    <w:lvl w:ilvl="0" w:tplc="7EEA718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48412347"/>
    <w:multiLevelType w:val="multilevel"/>
    <w:tmpl w:val="C7D4A08A"/>
    <w:lvl w:ilvl="0">
      <w:start w:val="1"/>
      <w:numFmt w:val="decimal"/>
      <w:lvlText w:val="%1."/>
      <w:lvlJc w:val="left"/>
      <w:pPr>
        <w:ind w:left="1068" w:hanging="3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11">
    <w:nsid w:val="4A3E00CF"/>
    <w:multiLevelType w:val="multilevel"/>
    <w:tmpl w:val="663A5396"/>
    <w:lvl w:ilvl="0">
      <w:start w:val="2"/>
      <w:numFmt w:val="decimal"/>
      <w:lvlText w:val="%1."/>
      <w:lvlJc w:val="left"/>
      <w:pPr>
        <w:tabs>
          <w:tab w:val="num" w:pos="435"/>
        </w:tabs>
        <w:ind w:left="435" w:hanging="435"/>
      </w:pPr>
      <w:rPr>
        <w:rFonts w:hint="default"/>
      </w:rPr>
    </w:lvl>
    <w:lvl w:ilvl="1">
      <w:start w:val="1"/>
      <w:numFmt w:val="decimal"/>
      <w:lvlText w:val="%1.%2."/>
      <w:lvlJc w:val="left"/>
      <w:pPr>
        <w:tabs>
          <w:tab w:val="num" w:pos="1287"/>
        </w:tabs>
        <w:ind w:left="1287"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12">
    <w:nsid w:val="6826519D"/>
    <w:multiLevelType w:val="multilevel"/>
    <w:tmpl w:val="56043208"/>
    <w:lvl w:ilvl="0">
      <w:start w:val="1"/>
      <w:numFmt w:val="decimal"/>
      <w:lvlText w:val="%1."/>
      <w:lvlJc w:val="left"/>
      <w:pPr>
        <w:tabs>
          <w:tab w:val="num" w:pos="435"/>
        </w:tabs>
        <w:ind w:left="435" w:hanging="435"/>
      </w:pPr>
      <w:rPr>
        <w:rFonts w:hint="default"/>
      </w:rPr>
    </w:lvl>
    <w:lvl w:ilvl="1">
      <w:start w:val="3"/>
      <w:numFmt w:val="decimal"/>
      <w:lvlText w:val="%1.%2."/>
      <w:lvlJc w:val="left"/>
      <w:pPr>
        <w:tabs>
          <w:tab w:val="num" w:pos="1287"/>
        </w:tabs>
        <w:ind w:left="1287"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13">
    <w:nsid w:val="75AF0B3D"/>
    <w:multiLevelType w:val="multilevel"/>
    <w:tmpl w:val="44CEF164"/>
    <w:lvl w:ilvl="0">
      <w:start w:val="1"/>
      <w:numFmt w:val="decimal"/>
      <w:lvlText w:val="%1."/>
      <w:lvlJc w:val="left"/>
      <w:pPr>
        <w:tabs>
          <w:tab w:val="num" w:pos="720"/>
        </w:tabs>
        <w:ind w:left="720" w:hanging="360"/>
      </w:pPr>
    </w:lvl>
    <w:lvl w:ilvl="1">
      <w:start w:val="3"/>
      <w:numFmt w:val="decimal"/>
      <w:isLgl/>
      <w:lvlText w:val="%1.%2."/>
      <w:lvlJc w:val="left"/>
      <w:pPr>
        <w:ind w:left="1288"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14">
    <w:nsid w:val="7CE419E4"/>
    <w:multiLevelType w:val="multilevel"/>
    <w:tmpl w:val="C89815C4"/>
    <w:lvl w:ilvl="0">
      <w:start w:val="2"/>
      <w:numFmt w:val="decimal"/>
      <w:lvlText w:val="%1."/>
      <w:lvlJc w:val="left"/>
      <w:pPr>
        <w:ind w:left="450" w:hanging="450"/>
      </w:pPr>
      <w:rPr>
        <w:rFonts w:hint="default"/>
        <w:b/>
      </w:rPr>
    </w:lvl>
    <w:lvl w:ilvl="1">
      <w:start w:val="5"/>
      <w:numFmt w:val="decimal"/>
      <w:lvlText w:val="%1.%2."/>
      <w:lvlJc w:val="left"/>
      <w:pPr>
        <w:ind w:left="1287" w:hanging="720"/>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5202" w:hanging="180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696" w:hanging="2160"/>
      </w:pPr>
      <w:rPr>
        <w:rFonts w:hint="default"/>
        <w:b/>
      </w:rPr>
    </w:lvl>
  </w:abstractNum>
  <w:abstractNum w:abstractNumId="15">
    <w:nsid w:val="7EBA7DD8"/>
    <w:multiLevelType w:val="hybridMultilevel"/>
    <w:tmpl w:val="4B7C3352"/>
    <w:lvl w:ilvl="0" w:tplc="37E4A396">
      <w:start w:val="1"/>
      <w:numFmt w:val="decimal"/>
      <w:lvlText w:val="%1."/>
      <w:lvlJc w:val="left"/>
      <w:pPr>
        <w:ind w:left="900" w:hanging="360"/>
      </w:pPr>
      <w:rPr>
        <w:rFonts w:hint="default"/>
        <w:sz w:val="28"/>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0"/>
  </w:num>
  <w:num w:numId="2">
    <w:abstractNumId w:val="4"/>
  </w:num>
  <w:num w:numId="3">
    <w:abstractNumId w:val="13"/>
  </w:num>
  <w:num w:numId="4">
    <w:abstractNumId w:val="12"/>
  </w:num>
  <w:num w:numId="5">
    <w:abstractNumId w:val="11"/>
  </w:num>
  <w:num w:numId="6">
    <w:abstractNumId w:val="8"/>
  </w:num>
  <w:num w:numId="7">
    <w:abstractNumId w:val="14"/>
  </w:num>
  <w:num w:numId="8">
    <w:abstractNumId w:val="7"/>
  </w:num>
  <w:num w:numId="9">
    <w:abstractNumId w:val="9"/>
  </w:num>
  <w:num w:numId="10">
    <w:abstractNumId w:val="6"/>
  </w:num>
  <w:num w:numId="11">
    <w:abstractNumId w:val="5"/>
  </w:num>
  <w:num w:numId="12">
    <w:abstractNumId w:val="15"/>
  </w:num>
  <w:num w:numId="13">
    <w:abstractNumId w:val="10"/>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stylePaneFormatFilter w:val="3F01"/>
  <w:defaultTabStop w:val="708"/>
  <w:characterSpacingControl w:val="doNotCompress"/>
  <w:footnotePr>
    <w:footnote w:id="-1"/>
    <w:footnote w:id="0"/>
  </w:footnotePr>
  <w:endnotePr>
    <w:endnote w:id="-1"/>
    <w:endnote w:id="0"/>
  </w:endnotePr>
  <w:compat/>
  <w:rsids>
    <w:rsidRoot w:val="008C41C5"/>
    <w:rsid w:val="00005112"/>
    <w:rsid w:val="000102BF"/>
    <w:rsid w:val="0001113D"/>
    <w:rsid w:val="000125E8"/>
    <w:rsid w:val="00020AEC"/>
    <w:rsid w:val="00022894"/>
    <w:rsid w:val="0002549A"/>
    <w:rsid w:val="000254C2"/>
    <w:rsid w:val="0002751B"/>
    <w:rsid w:val="00043864"/>
    <w:rsid w:val="000463EB"/>
    <w:rsid w:val="000653F3"/>
    <w:rsid w:val="00073453"/>
    <w:rsid w:val="00080964"/>
    <w:rsid w:val="000834AE"/>
    <w:rsid w:val="00083B9D"/>
    <w:rsid w:val="00085327"/>
    <w:rsid w:val="0008544D"/>
    <w:rsid w:val="00094AB0"/>
    <w:rsid w:val="000A09D9"/>
    <w:rsid w:val="000B7A5C"/>
    <w:rsid w:val="000B7BF2"/>
    <w:rsid w:val="000C72D6"/>
    <w:rsid w:val="000C7EC1"/>
    <w:rsid w:val="000D4494"/>
    <w:rsid w:val="000F0E6A"/>
    <w:rsid w:val="000F2D0D"/>
    <w:rsid w:val="00110447"/>
    <w:rsid w:val="00117E84"/>
    <w:rsid w:val="00123ECA"/>
    <w:rsid w:val="00127229"/>
    <w:rsid w:val="00135C48"/>
    <w:rsid w:val="00136AF1"/>
    <w:rsid w:val="00141650"/>
    <w:rsid w:val="001442F2"/>
    <w:rsid w:val="00145788"/>
    <w:rsid w:val="00147D52"/>
    <w:rsid w:val="0015778B"/>
    <w:rsid w:val="00161776"/>
    <w:rsid w:val="00161852"/>
    <w:rsid w:val="00166263"/>
    <w:rsid w:val="001678FF"/>
    <w:rsid w:val="001718C5"/>
    <w:rsid w:val="00174655"/>
    <w:rsid w:val="00175EB6"/>
    <w:rsid w:val="00181D80"/>
    <w:rsid w:val="001905E1"/>
    <w:rsid w:val="00191664"/>
    <w:rsid w:val="00195ED3"/>
    <w:rsid w:val="0019609E"/>
    <w:rsid w:val="001A1FC3"/>
    <w:rsid w:val="001A25D1"/>
    <w:rsid w:val="001B1AFA"/>
    <w:rsid w:val="001B42DB"/>
    <w:rsid w:val="001B4D41"/>
    <w:rsid w:val="001C19F8"/>
    <w:rsid w:val="001D1B9C"/>
    <w:rsid w:val="001D2120"/>
    <w:rsid w:val="001D2DD0"/>
    <w:rsid w:val="001D4B47"/>
    <w:rsid w:val="001D7094"/>
    <w:rsid w:val="001E199D"/>
    <w:rsid w:val="001E2A6C"/>
    <w:rsid w:val="001F3B77"/>
    <w:rsid w:val="001F4D52"/>
    <w:rsid w:val="00210130"/>
    <w:rsid w:val="00220F0D"/>
    <w:rsid w:val="00223908"/>
    <w:rsid w:val="00235260"/>
    <w:rsid w:val="00237275"/>
    <w:rsid w:val="00290D6F"/>
    <w:rsid w:val="002A5211"/>
    <w:rsid w:val="002A7D32"/>
    <w:rsid w:val="002C023E"/>
    <w:rsid w:val="002C2314"/>
    <w:rsid w:val="002C6063"/>
    <w:rsid w:val="002D09EC"/>
    <w:rsid w:val="002D1DE1"/>
    <w:rsid w:val="002D3ADF"/>
    <w:rsid w:val="002D44F8"/>
    <w:rsid w:val="002E32AC"/>
    <w:rsid w:val="002E5A61"/>
    <w:rsid w:val="002E6C8F"/>
    <w:rsid w:val="002F0E30"/>
    <w:rsid w:val="002F230B"/>
    <w:rsid w:val="00302295"/>
    <w:rsid w:val="00303209"/>
    <w:rsid w:val="00311859"/>
    <w:rsid w:val="0031260C"/>
    <w:rsid w:val="00316832"/>
    <w:rsid w:val="003204F5"/>
    <w:rsid w:val="00320B98"/>
    <w:rsid w:val="00321AD4"/>
    <w:rsid w:val="00325E1C"/>
    <w:rsid w:val="003275EC"/>
    <w:rsid w:val="00331E4C"/>
    <w:rsid w:val="00337843"/>
    <w:rsid w:val="00353AAC"/>
    <w:rsid w:val="003566FA"/>
    <w:rsid w:val="0036371D"/>
    <w:rsid w:val="00367426"/>
    <w:rsid w:val="0037195F"/>
    <w:rsid w:val="003743C9"/>
    <w:rsid w:val="00375316"/>
    <w:rsid w:val="00387059"/>
    <w:rsid w:val="00391E20"/>
    <w:rsid w:val="003A5A8B"/>
    <w:rsid w:val="003B079C"/>
    <w:rsid w:val="003B088E"/>
    <w:rsid w:val="003B342D"/>
    <w:rsid w:val="003B5779"/>
    <w:rsid w:val="003C2740"/>
    <w:rsid w:val="003C7903"/>
    <w:rsid w:val="003D6C2D"/>
    <w:rsid w:val="003E20DF"/>
    <w:rsid w:val="003F6E35"/>
    <w:rsid w:val="00404E00"/>
    <w:rsid w:val="00410AAC"/>
    <w:rsid w:val="00414BF7"/>
    <w:rsid w:val="00432BB6"/>
    <w:rsid w:val="004373C9"/>
    <w:rsid w:val="00440B32"/>
    <w:rsid w:val="00442998"/>
    <w:rsid w:val="00443528"/>
    <w:rsid w:val="004447BD"/>
    <w:rsid w:val="00444B3F"/>
    <w:rsid w:val="00445671"/>
    <w:rsid w:val="0044799E"/>
    <w:rsid w:val="004512C6"/>
    <w:rsid w:val="0045656C"/>
    <w:rsid w:val="0046228C"/>
    <w:rsid w:val="00463041"/>
    <w:rsid w:val="004742DA"/>
    <w:rsid w:val="00496C99"/>
    <w:rsid w:val="00496FDC"/>
    <w:rsid w:val="004A73DA"/>
    <w:rsid w:val="004B0EC0"/>
    <w:rsid w:val="004C0D4B"/>
    <w:rsid w:val="004C2237"/>
    <w:rsid w:val="004C546A"/>
    <w:rsid w:val="004D49BD"/>
    <w:rsid w:val="004F2E88"/>
    <w:rsid w:val="004F5394"/>
    <w:rsid w:val="00513479"/>
    <w:rsid w:val="00534001"/>
    <w:rsid w:val="00534C68"/>
    <w:rsid w:val="00542838"/>
    <w:rsid w:val="005439A1"/>
    <w:rsid w:val="00556B22"/>
    <w:rsid w:val="00560969"/>
    <w:rsid w:val="0056549C"/>
    <w:rsid w:val="005927AC"/>
    <w:rsid w:val="005A43A0"/>
    <w:rsid w:val="005A665E"/>
    <w:rsid w:val="005B20D6"/>
    <w:rsid w:val="005B27A4"/>
    <w:rsid w:val="005C3B82"/>
    <w:rsid w:val="005D019C"/>
    <w:rsid w:val="005D0ACB"/>
    <w:rsid w:val="005D4075"/>
    <w:rsid w:val="005D4933"/>
    <w:rsid w:val="005D4C04"/>
    <w:rsid w:val="00601F4B"/>
    <w:rsid w:val="0060201E"/>
    <w:rsid w:val="00603D4E"/>
    <w:rsid w:val="00606A39"/>
    <w:rsid w:val="0061065C"/>
    <w:rsid w:val="00614626"/>
    <w:rsid w:val="006303BF"/>
    <w:rsid w:val="006304C7"/>
    <w:rsid w:val="00633A1C"/>
    <w:rsid w:val="006340E7"/>
    <w:rsid w:val="006350D2"/>
    <w:rsid w:val="0064445F"/>
    <w:rsid w:val="00652D21"/>
    <w:rsid w:val="00663581"/>
    <w:rsid w:val="00674614"/>
    <w:rsid w:val="006752BC"/>
    <w:rsid w:val="0068072F"/>
    <w:rsid w:val="0069126D"/>
    <w:rsid w:val="00691E58"/>
    <w:rsid w:val="006932FF"/>
    <w:rsid w:val="00695D55"/>
    <w:rsid w:val="006A18C7"/>
    <w:rsid w:val="006A5D29"/>
    <w:rsid w:val="006A6828"/>
    <w:rsid w:val="006B01E9"/>
    <w:rsid w:val="006B2407"/>
    <w:rsid w:val="006B51F9"/>
    <w:rsid w:val="006C0845"/>
    <w:rsid w:val="006E4246"/>
    <w:rsid w:val="006F017C"/>
    <w:rsid w:val="00700F34"/>
    <w:rsid w:val="0070489E"/>
    <w:rsid w:val="00714822"/>
    <w:rsid w:val="00715906"/>
    <w:rsid w:val="0072268C"/>
    <w:rsid w:val="00725520"/>
    <w:rsid w:val="007269D1"/>
    <w:rsid w:val="00726B2A"/>
    <w:rsid w:val="007325E0"/>
    <w:rsid w:val="0074127B"/>
    <w:rsid w:val="007434A6"/>
    <w:rsid w:val="00744179"/>
    <w:rsid w:val="00745B43"/>
    <w:rsid w:val="00755107"/>
    <w:rsid w:val="007621DF"/>
    <w:rsid w:val="007677D1"/>
    <w:rsid w:val="007708C8"/>
    <w:rsid w:val="00774626"/>
    <w:rsid w:val="007839C8"/>
    <w:rsid w:val="00793761"/>
    <w:rsid w:val="007A2FC0"/>
    <w:rsid w:val="007B76B7"/>
    <w:rsid w:val="007D2657"/>
    <w:rsid w:val="007E3133"/>
    <w:rsid w:val="00810C5C"/>
    <w:rsid w:val="00823026"/>
    <w:rsid w:val="008234B9"/>
    <w:rsid w:val="008247BE"/>
    <w:rsid w:val="008303F9"/>
    <w:rsid w:val="00831307"/>
    <w:rsid w:val="00840ED3"/>
    <w:rsid w:val="008418C3"/>
    <w:rsid w:val="0084402A"/>
    <w:rsid w:val="00856FEF"/>
    <w:rsid w:val="00857985"/>
    <w:rsid w:val="00857F68"/>
    <w:rsid w:val="00881C44"/>
    <w:rsid w:val="00882373"/>
    <w:rsid w:val="00887932"/>
    <w:rsid w:val="00890990"/>
    <w:rsid w:val="008924FC"/>
    <w:rsid w:val="008A3510"/>
    <w:rsid w:val="008A6BC6"/>
    <w:rsid w:val="008A6F5B"/>
    <w:rsid w:val="008B18AC"/>
    <w:rsid w:val="008B7256"/>
    <w:rsid w:val="008C375E"/>
    <w:rsid w:val="008C41C5"/>
    <w:rsid w:val="008D3646"/>
    <w:rsid w:val="008F1B42"/>
    <w:rsid w:val="008F31E4"/>
    <w:rsid w:val="008F6C50"/>
    <w:rsid w:val="0090130D"/>
    <w:rsid w:val="00905580"/>
    <w:rsid w:val="009107A0"/>
    <w:rsid w:val="00911A50"/>
    <w:rsid w:val="009317CC"/>
    <w:rsid w:val="00932995"/>
    <w:rsid w:val="00942716"/>
    <w:rsid w:val="009515DE"/>
    <w:rsid w:val="009717CA"/>
    <w:rsid w:val="00974013"/>
    <w:rsid w:val="009825AE"/>
    <w:rsid w:val="009934DF"/>
    <w:rsid w:val="009A6B5B"/>
    <w:rsid w:val="009A700A"/>
    <w:rsid w:val="009C4F4A"/>
    <w:rsid w:val="009C7DCD"/>
    <w:rsid w:val="009D0876"/>
    <w:rsid w:val="009D12F7"/>
    <w:rsid w:val="009D25C5"/>
    <w:rsid w:val="009D2A1D"/>
    <w:rsid w:val="009E53DA"/>
    <w:rsid w:val="00A06EDC"/>
    <w:rsid w:val="00A06F57"/>
    <w:rsid w:val="00A15717"/>
    <w:rsid w:val="00A21430"/>
    <w:rsid w:val="00A33F2E"/>
    <w:rsid w:val="00A34430"/>
    <w:rsid w:val="00A376A8"/>
    <w:rsid w:val="00A40027"/>
    <w:rsid w:val="00A43AC0"/>
    <w:rsid w:val="00A5489B"/>
    <w:rsid w:val="00A554C6"/>
    <w:rsid w:val="00A60028"/>
    <w:rsid w:val="00A756E3"/>
    <w:rsid w:val="00A91CBA"/>
    <w:rsid w:val="00A9218F"/>
    <w:rsid w:val="00A92F72"/>
    <w:rsid w:val="00AA095C"/>
    <w:rsid w:val="00AA198B"/>
    <w:rsid w:val="00AA2793"/>
    <w:rsid w:val="00AB04F3"/>
    <w:rsid w:val="00AB09FB"/>
    <w:rsid w:val="00AB429F"/>
    <w:rsid w:val="00AD3142"/>
    <w:rsid w:val="00AD7BB7"/>
    <w:rsid w:val="00AE2480"/>
    <w:rsid w:val="00AE54BA"/>
    <w:rsid w:val="00AE7242"/>
    <w:rsid w:val="00B04739"/>
    <w:rsid w:val="00B149A7"/>
    <w:rsid w:val="00B14F15"/>
    <w:rsid w:val="00B17B61"/>
    <w:rsid w:val="00B23281"/>
    <w:rsid w:val="00B375F3"/>
    <w:rsid w:val="00B534B6"/>
    <w:rsid w:val="00B54C4F"/>
    <w:rsid w:val="00B56469"/>
    <w:rsid w:val="00B618F7"/>
    <w:rsid w:val="00B66C71"/>
    <w:rsid w:val="00B67817"/>
    <w:rsid w:val="00B700AE"/>
    <w:rsid w:val="00B84A96"/>
    <w:rsid w:val="00B9082D"/>
    <w:rsid w:val="00B9147E"/>
    <w:rsid w:val="00BA37F6"/>
    <w:rsid w:val="00BA4FF4"/>
    <w:rsid w:val="00BA6464"/>
    <w:rsid w:val="00BC2A9C"/>
    <w:rsid w:val="00BC3909"/>
    <w:rsid w:val="00BC497B"/>
    <w:rsid w:val="00BD2131"/>
    <w:rsid w:val="00BE6BD7"/>
    <w:rsid w:val="00BF06F0"/>
    <w:rsid w:val="00BF237C"/>
    <w:rsid w:val="00BF3779"/>
    <w:rsid w:val="00C054D7"/>
    <w:rsid w:val="00C232D4"/>
    <w:rsid w:val="00C27AAA"/>
    <w:rsid w:val="00C344FF"/>
    <w:rsid w:val="00C37118"/>
    <w:rsid w:val="00C45020"/>
    <w:rsid w:val="00C5059D"/>
    <w:rsid w:val="00C50ABD"/>
    <w:rsid w:val="00C537C4"/>
    <w:rsid w:val="00C5444D"/>
    <w:rsid w:val="00C635EA"/>
    <w:rsid w:val="00C636B8"/>
    <w:rsid w:val="00C64BE1"/>
    <w:rsid w:val="00C66E53"/>
    <w:rsid w:val="00C67E16"/>
    <w:rsid w:val="00C7033D"/>
    <w:rsid w:val="00C70ED5"/>
    <w:rsid w:val="00C839B2"/>
    <w:rsid w:val="00C91103"/>
    <w:rsid w:val="00CA71F0"/>
    <w:rsid w:val="00CB2817"/>
    <w:rsid w:val="00CB6F6D"/>
    <w:rsid w:val="00CB715E"/>
    <w:rsid w:val="00CC0DED"/>
    <w:rsid w:val="00CC28B2"/>
    <w:rsid w:val="00CF091A"/>
    <w:rsid w:val="00CF2552"/>
    <w:rsid w:val="00CF3BE8"/>
    <w:rsid w:val="00CF67C9"/>
    <w:rsid w:val="00CF6835"/>
    <w:rsid w:val="00CF76AC"/>
    <w:rsid w:val="00D17309"/>
    <w:rsid w:val="00D310D5"/>
    <w:rsid w:val="00D362DB"/>
    <w:rsid w:val="00D36479"/>
    <w:rsid w:val="00D36A77"/>
    <w:rsid w:val="00D4295D"/>
    <w:rsid w:val="00D43B99"/>
    <w:rsid w:val="00D457A2"/>
    <w:rsid w:val="00D468F6"/>
    <w:rsid w:val="00D54052"/>
    <w:rsid w:val="00D55566"/>
    <w:rsid w:val="00D555BA"/>
    <w:rsid w:val="00D63ED7"/>
    <w:rsid w:val="00D705E6"/>
    <w:rsid w:val="00D80738"/>
    <w:rsid w:val="00D82E23"/>
    <w:rsid w:val="00D84A5C"/>
    <w:rsid w:val="00D84C95"/>
    <w:rsid w:val="00D85769"/>
    <w:rsid w:val="00DB4412"/>
    <w:rsid w:val="00DB4E7B"/>
    <w:rsid w:val="00DC65BB"/>
    <w:rsid w:val="00DD070E"/>
    <w:rsid w:val="00DD2846"/>
    <w:rsid w:val="00DD379F"/>
    <w:rsid w:val="00DD66D4"/>
    <w:rsid w:val="00DE5C0F"/>
    <w:rsid w:val="00DF4FE0"/>
    <w:rsid w:val="00E0416B"/>
    <w:rsid w:val="00E04637"/>
    <w:rsid w:val="00E05257"/>
    <w:rsid w:val="00E07F15"/>
    <w:rsid w:val="00E103B2"/>
    <w:rsid w:val="00E1060F"/>
    <w:rsid w:val="00E1061C"/>
    <w:rsid w:val="00E1563E"/>
    <w:rsid w:val="00E229A4"/>
    <w:rsid w:val="00E25F7A"/>
    <w:rsid w:val="00E43C45"/>
    <w:rsid w:val="00E45909"/>
    <w:rsid w:val="00E46CEE"/>
    <w:rsid w:val="00E52AE4"/>
    <w:rsid w:val="00E55AA8"/>
    <w:rsid w:val="00E6630A"/>
    <w:rsid w:val="00E87D63"/>
    <w:rsid w:val="00E90BB3"/>
    <w:rsid w:val="00E96276"/>
    <w:rsid w:val="00EA1791"/>
    <w:rsid w:val="00EA1ACC"/>
    <w:rsid w:val="00EA458D"/>
    <w:rsid w:val="00EA77F3"/>
    <w:rsid w:val="00EB018A"/>
    <w:rsid w:val="00EB4E75"/>
    <w:rsid w:val="00EB5E47"/>
    <w:rsid w:val="00EB7115"/>
    <w:rsid w:val="00EC1C9E"/>
    <w:rsid w:val="00EC6AC3"/>
    <w:rsid w:val="00EE4A25"/>
    <w:rsid w:val="00EF2364"/>
    <w:rsid w:val="00EF6F5C"/>
    <w:rsid w:val="00F030AE"/>
    <w:rsid w:val="00F0729B"/>
    <w:rsid w:val="00F12452"/>
    <w:rsid w:val="00F260D1"/>
    <w:rsid w:val="00F27DF7"/>
    <w:rsid w:val="00F33FB4"/>
    <w:rsid w:val="00F45945"/>
    <w:rsid w:val="00F525B6"/>
    <w:rsid w:val="00F54EC5"/>
    <w:rsid w:val="00F61A78"/>
    <w:rsid w:val="00F64041"/>
    <w:rsid w:val="00F67AAA"/>
    <w:rsid w:val="00F71B19"/>
    <w:rsid w:val="00F77857"/>
    <w:rsid w:val="00F90B00"/>
    <w:rsid w:val="00FA18EF"/>
    <w:rsid w:val="00FB4581"/>
    <w:rsid w:val="00FB514E"/>
    <w:rsid w:val="00FB6035"/>
    <w:rsid w:val="00FB639D"/>
    <w:rsid w:val="00FC3649"/>
    <w:rsid w:val="00FC7B55"/>
    <w:rsid w:val="00FD18BA"/>
    <w:rsid w:val="00FD3F62"/>
    <w:rsid w:val="00FD7F39"/>
    <w:rsid w:val="00FE28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47D52"/>
    <w:rPr>
      <w:sz w:val="24"/>
      <w:szCs w:val="24"/>
    </w:rPr>
  </w:style>
  <w:style w:type="paragraph" w:styleId="1">
    <w:name w:val="heading 1"/>
    <w:basedOn w:val="a0"/>
    <w:next w:val="a0"/>
    <w:link w:val="10"/>
    <w:qFormat/>
    <w:rsid w:val="005C3B8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5C3B8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19609E"/>
    <w:pPr>
      <w:keepNext/>
      <w:spacing w:before="240" w:after="60"/>
      <w:outlineLvl w:val="2"/>
    </w:pPr>
    <w:rPr>
      <w:rFonts w:ascii="Cambria" w:hAnsi="Cambria"/>
      <w:b/>
      <w:bCs/>
      <w:sz w:val="26"/>
      <w:szCs w:val="26"/>
    </w:rPr>
  </w:style>
  <w:style w:type="paragraph" w:styleId="4">
    <w:name w:val="heading 4"/>
    <w:basedOn w:val="a0"/>
    <w:next w:val="a0"/>
    <w:link w:val="40"/>
    <w:unhideWhenUsed/>
    <w:qFormat/>
    <w:rsid w:val="00EF6F5C"/>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0"/>
    <w:unhideWhenUsed/>
    <w:qFormat/>
    <w:rsid w:val="005C3B82"/>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0"/>
    <w:next w:val="a0"/>
    <w:link w:val="60"/>
    <w:qFormat/>
    <w:rsid w:val="0070489E"/>
    <w:pPr>
      <w:spacing w:before="240" w:after="60"/>
      <w:outlineLvl w:val="5"/>
    </w:pPr>
    <w:rPr>
      <w:b/>
      <w:bCs/>
      <w:sz w:val="22"/>
      <w:szCs w:val="22"/>
    </w:rPr>
  </w:style>
  <w:style w:type="paragraph" w:styleId="7">
    <w:name w:val="heading 7"/>
    <w:basedOn w:val="a0"/>
    <w:next w:val="a0"/>
    <w:link w:val="70"/>
    <w:qFormat/>
    <w:rsid w:val="00444B3F"/>
    <w:pPr>
      <w:spacing w:before="240" w:after="60"/>
      <w:outlineLvl w:val="6"/>
    </w:pPr>
  </w:style>
  <w:style w:type="paragraph" w:styleId="8">
    <w:name w:val="heading 8"/>
    <w:basedOn w:val="a0"/>
    <w:next w:val="a0"/>
    <w:link w:val="80"/>
    <w:qFormat/>
    <w:rsid w:val="0070489E"/>
    <w:pPr>
      <w:keepNext/>
      <w:jc w:val="center"/>
      <w:outlineLvl w:val="7"/>
    </w:pPr>
    <w:rPr>
      <w:b/>
      <w:szCs w:val="20"/>
    </w:rPr>
  </w:style>
  <w:style w:type="paragraph" w:styleId="9">
    <w:name w:val="heading 9"/>
    <w:basedOn w:val="a0"/>
    <w:next w:val="a0"/>
    <w:link w:val="90"/>
    <w:qFormat/>
    <w:rsid w:val="0070489E"/>
    <w:pPr>
      <w:keepNext/>
      <w:autoSpaceDE w:val="0"/>
      <w:autoSpaceDN w:val="0"/>
      <w:adjustRightInd w:val="0"/>
      <w:ind w:firstLine="540"/>
      <w:jc w:val="right"/>
      <w:outlineLvl w:val="8"/>
    </w:pPr>
    <w:rPr>
      <w:snapToGrid w:val="0"/>
      <w:sz w:val="28"/>
      <w:szCs w:val="20"/>
      <w:lang w:val="en-U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C3B82"/>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1"/>
    <w:link w:val="2"/>
    <w:rsid w:val="005C3B82"/>
    <w:rPr>
      <w:rFonts w:asciiTheme="majorHAnsi" w:eastAsiaTheme="majorEastAsia" w:hAnsiTheme="majorHAnsi" w:cstheme="majorBidi"/>
      <w:b/>
      <w:bCs/>
      <w:color w:val="4F81BD" w:themeColor="accent1"/>
      <w:sz w:val="26"/>
      <w:szCs w:val="26"/>
    </w:rPr>
  </w:style>
  <w:style w:type="character" w:customStyle="1" w:styleId="30">
    <w:name w:val="Заголовок 3 Знак"/>
    <w:link w:val="3"/>
    <w:rsid w:val="0019609E"/>
    <w:rPr>
      <w:rFonts w:ascii="Cambria" w:eastAsia="Times New Roman" w:hAnsi="Cambria" w:cs="Times New Roman"/>
      <w:b/>
      <w:bCs/>
      <w:sz w:val="26"/>
      <w:szCs w:val="26"/>
    </w:rPr>
  </w:style>
  <w:style w:type="character" w:customStyle="1" w:styleId="40">
    <w:name w:val="Заголовок 4 Знак"/>
    <w:basedOn w:val="a1"/>
    <w:link w:val="4"/>
    <w:rsid w:val="00EF6F5C"/>
    <w:rPr>
      <w:rFonts w:asciiTheme="majorHAnsi" w:eastAsiaTheme="majorEastAsia" w:hAnsiTheme="majorHAnsi" w:cstheme="majorBidi"/>
      <w:b/>
      <w:bCs/>
      <w:i/>
      <w:iCs/>
      <w:color w:val="4F81BD" w:themeColor="accent1"/>
      <w:sz w:val="24"/>
      <w:szCs w:val="24"/>
    </w:rPr>
  </w:style>
  <w:style w:type="character" w:customStyle="1" w:styleId="50">
    <w:name w:val="Заголовок 5 Знак"/>
    <w:basedOn w:val="a1"/>
    <w:link w:val="5"/>
    <w:rsid w:val="005C3B82"/>
    <w:rPr>
      <w:rFonts w:asciiTheme="majorHAnsi" w:eastAsiaTheme="majorEastAsia" w:hAnsiTheme="majorHAnsi" w:cstheme="majorBidi"/>
      <w:color w:val="243F60" w:themeColor="accent1" w:themeShade="7F"/>
      <w:sz w:val="24"/>
      <w:szCs w:val="24"/>
    </w:rPr>
  </w:style>
  <w:style w:type="character" w:customStyle="1" w:styleId="70">
    <w:name w:val="Заголовок 7 Знак"/>
    <w:basedOn w:val="a1"/>
    <w:link w:val="7"/>
    <w:rsid w:val="00444B3F"/>
    <w:rPr>
      <w:sz w:val="24"/>
      <w:szCs w:val="24"/>
    </w:rPr>
  </w:style>
  <w:style w:type="paragraph" w:customStyle="1" w:styleId="ConsPlusNonformat">
    <w:name w:val="ConsPlusNonformat"/>
    <w:link w:val="ConsPlusNonformat0"/>
    <w:qFormat/>
    <w:rsid w:val="00831307"/>
    <w:pPr>
      <w:widowControl w:val="0"/>
      <w:autoSpaceDE w:val="0"/>
      <w:autoSpaceDN w:val="0"/>
      <w:adjustRightInd w:val="0"/>
    </w:pPr>
    <w:rPr>
      <w:rFonts w:ascii="Courier New" w:hAnsi="Courier New" w:cs="Courier New"/>
    </w:rPr>
  </w:style>
  <w:style w:type="paragraph" w:customStyle="1" w:styleId="ConsPlusCell">
    <w:name w:val="ConsPlusCell"/>
    <w:rsid w:val="00831307"/>
    <w:pPr>
      <w:widowControl w:val="0"/>
      <w:autoSpaceDE w:val="0"/>
      <w:autoSpaceDN w:val="0"/>
      <w:adjustRightInd w:val="0"/>
    </w:pPr>
    <w:rPr>
      <w:rFonts w:ascii="Calibri" w:hAnsi="Calibri" w:cs="Calibri"/>
      <w:sz w:val="22"/>
      <w:szCs w:val="22"/>
    </w:rPr>
  </w:style>
  <w:style w:type="paragraph" w:customStyle="1" w:styleId="ConsPlusNormal">
    <w:name w:val="ConsPlusNormal"/>
    <w:link w:val="ConsPlusNormal0"/>
    <w:rsid w:val="006A18C7"/>
    <w:pPr>
      <w:autoSpaceDE w:val="0"/>
      <w:autoSpaceDN w:val="0"/>
      <w:adjustRightInd w:val="0"/>
      <w:ind w:firstLine="720"/>
    </w:pPr>
    <w:rPr>
      <w:rFonts w:ascii="Arial" w:hAnsi="Arial" w:cs="Arial"/>
    </w:rPr>
  </w:style>
  <w:style w:type="character" w:customStyle="1" w:styleId="ConsPlusNormal0">
    <w:name w:val="ConsPlusNormal Знак"/>
    <w:link w:val="ConsPlusNormal"/>
    <w:locked/>
    <w:rsid w:val="00F030AE"/>
    <w:rPr>
      <w:rFonts w:ascii="Arial" w:hAnsi="Arial" w:cs="Arial"/>
      <w:lang w:val="ru-RU" w:eastAsia="ru-RU" w:bidi="ar-SA"/>
    </w:rPr>
  </w:style>
  <w:style w:type="paragraph" w:customStyle="1" w:styleId="a4">
    <w:name w:val="Знак"/>
    <w:basedOn w:val="a0"/>
    <w:rsid w:val="00DF4FE0"/>
    <w:pPr>
      <w:spacing w:after="160" w:line="240" w:lineRule="exact"/>
    </w:pPr>
    <w:rPr>
      <w:rFonts w:ascii="Verdana" w:hAnsi="Verdana"/>
      <w:lang w:val="en-US" w:eastAsia="en-US"/>
    </w:rPr>
  </w:style>
  <w:style w:type="character" w:customStyle="1" w:styleId="apple-converted-space">
    <w:name w:val="apple-converted-space"/>
    <w:basedOn w:val="a1"/>
    <w:rsid w:val="00C054D7"/>
  </w:style>
  <w:style w:type="paragraph" w:customStyle="1" w:styleId="ConsPlusTitle">
    <w:name w:val="ConsPlusTitle"/>
    <w:rsid w:val="009C7DCD"/>
    <w:pPr>
      <w:widowControl w:val="0"/>
      <w:autoSpaceDE w:val="0"/>
      <w:autoSpaceDN w:val="0"/>
    </w:pPr>
    <w:rPr>
      <w:rFonts w:ascii="Calibri" w:eastAsia="Calibri" w:hAnsi="Calibri" w:cs="Calibri"/>
      <w:b/>
      <w:sz w:val="22"/>
    </w:rPr>
  </w:style>
  <w:style w:type="paragraph" w:customStyle="1" w:styleId="11">
    <w:name w:val="Абзац списка1"/>
    <w:basedOn w:val="a0"/>
    <w:rsid w:val="00080964"/>
    <w:pPr>
      <w:spacing w:after="200" w:line="276" w:lineRule="auto"/>
      <w:ind w:left="720"/>
      <w:contextualSpacing/>
    </w:pPr>
    <w:rPr>
      <w:szCs w:val="22"/>
      <w:lang w:eastAsia="en-US"/>
    </w:rPr>
  </w:style>
  <w:style w:type="paragraph" w:customStyle="1" w:styleId="a5">
    <w:name w:val="Знак Знак Знак"/>
    <w:basedOn w:val="a0"/>
    <w:rsid w:val="00C537C4"/>
    <w:rPr>
      <w:lang w:val="pl-PL" w:eastAsia="pl-PL"/>
    </w:rPr>
  </w:style>
  <w:style w:type="character" w:customStyle="1" w:styleId="21">
    <w:name w:val="Основной текст (2)_"/>
    <w:link w:val="22"/>
    <w:locked/>
    <w:rsid w:val="00D36A77"/>
    <w:rPr>
      <w:b/>
      <w:bCs/>
      <w:spacing w:val="60"/>
      <w:sz w:val="26"/>
      <w:szCs w:val="26"/>
      <w:lang w:bidi="ar-SA"/>
    </w:rPr>
  </w:style>
  <w:style w:type="paragraph" w:customStyle="1" w:styleId="22">
    <w:name w:val="Основной текст (2)"/>
    <w:basedOn w:val="a0"/>
    <w:link w:val="21"/>
    <w:rsid w:val="00D36A77"/>
    <w:pPr>
      <w:widowControl w:val="0"/>
      <w:shd w:val="clear" w:color="auto" w:fill="FFFFFF"/>
      <w:spacing w:before="780" w:after="60" w:line="240" w:lineRule="atLeast"/>
      <w:jc w:val="center"/>
    </w:pPr>
    <w:rPr>
      <w:b/>
      <w:bCs/>
      <w:spacing w:val="60"/>
      <w:sz w:val="26"/>
      <w:szCs w:val="26"/>
    </w:rPr>
  </w:style>
  <w:style w:type="character" w:customStyle="1" w:styleId="31">
    <w:name w:val="Основной текст (3)_"/>
    <w:link w:val="32"/>
    <w:locked/>
    <w:rsid w:val="00D36A77"/>
    <w:rPr>
      <w:b/>
      <w:bCs/>
      <w:sz w:val="26"/>
      <w:szCs w:val="26"/>
      <w:lang w:bidi="ar-SA"/>
    </w:rPr>
  </w:style>
  <w:style w:type="paragraph" w:customStyle="1" w:styleId="32">
    <w:name w:val="Основной текст (3)"/>
    <w:basedOn w:val="a0"/>
    <w:link w:val="31"/>
    <w:rsid w:val="00D36A77"/>
    <w:pPr>
      <w:widowControl w:val="0"/>
      <w:shd w:val="clear" w:color="auto" w:fill="FFFFFF"/>
      <w:spacing w:before="60" w:after="420" w:line="322" w:lineRule="exact"/>
      <w:jc w:val="center"/>
    </w:pPr>
    <w:rPr>
      <w:b/>
      <w:bCs/>
      <w:sz w:val="26"/>
      <w:szCs w:val="26"/>
    </w:rPr>
  </w:style>
  <w:style w:type="character" w:styleId="a6">
    <w:name w:val="Hyperlink"/>
    <w:uiPriority w:val="99"/>
    <w:unhideWhenUsed/>
    <w:rsid w:val="00AB429F"/>
    <w:rPr>
      <w:color w:val="0000FF"/>
      <w:u w:val="single"/>
    </w:rPr>
  </w:style>
  <w:style w:type="character" w:styleId="a7">
    <w:name w:val="FollowedHyperlink"/>
    <w:unhideWhenUsed/>
    <w:rsid w:val="00AB429F"/>
    <w:rPr>
      <w:color w:val="800080"/>
      <w:u w:val="single"/>
    </w:rPr>
  </w:style>
  <w:style w:type="paragraph" w:customStyle="1" w:styleId="font0">
    <w:name w:val="font0"/>
    <w:basedOn w:val="a0"/>
    <w:rsid w:val="008B18AC"/>
    <w:pPr>
      <w:spacing w:before="100" w:beforeAutospacing="1" w:after="100" w:afterAutospacing="1"/>
    </w:pPr>
    <w:rPr>
      <w:rFonts w:ascii="Arial CYR" w:hAnsi="Arial CYR" w:cs="Arial CYR"/>
      <w:sz w:val="20"/>
      <w:szCs w:val="20"/>
    </w:rPr>
  </w:style>
  <w:style w:type="paragraph" w:customStyle="1" w:styleId="font5">
    <w:name w:val="font5"/>
    <w:basedOn w:val="a0"/>
    <w:rsid w:val="008B18AC"/>
    <w:pPr>
      <w:spacing w:before="100" w:beforeAutospacing="1" w:after="100" w:afterAutospacing="1"/>
    </w:pPr>
    <w:rPr>
      <w:sz w:val="20"/>
      <w:szCs w:val="20"/>
    </w:rPr>
  </w:style>
  <w:style w:type="paragraph" w:customStyle="1" w:styleId="font6">
    <w:name w:val="font6"/>
    <w:basedOn w:val="a0"/>
    <w:rsid w:val="008B18AC"/>
    <w:pPr>
      <w:spacing w:before="100" w:beforeAutospacing="1" w:after="100" w:afterAutospacing="1"/>
    </w:pPr>
    <w:rPr>
      <w:color w:val="FF0000"/>
      <w:sz w:val="20"/>
      <w:szCs w:val="20"/>
    </w:rPr>
  </w:style>
  <w:style w:type="paragraph" w:customStyle="1" w:styleId="xl65">
    <w:name w:val="xl65"/>
    <w:basedOn w:val="a0"/>
    <w:rsid w:val="008B18AC"/>
    <w:pPr>
      <w:spacing w:before="100" w:beforeAutospacing="1" w:after="100" w:afterAutospacing="1"/>
    </w:pPr>
  </w:style>
  <w:style w:type="paragraph" w:customStyle="1" w:styleId="xl66">
    <w:name w:val="xl66"/>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67">
    <w:name w:val="xl67"/>
    <w:basedOn w:val="a0"/>
    <w:rsid w:val="008B18AC"/>
    <w:pPr>
      <w:spacing w:before="100" w:beforeAutospacing="1" w:after="100" w:afterAutospacing="1"/>
    </w:pPr>
    <w:rPr>
      <w:b/>
      <w:bCs/>
    </w:rPr>
  </w:style>
  <w:style w:type="paragraph" w:customStyle="1" w:styleId="xl68">
    <w:name w:val="xl68"/>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69">
    <w:name w:val="xl69"/>
    <w:basedOn w:val="a0"/>
    <w:rsid w:val="008B18AC"/>
    <w:pPr>
      <w:spacing w:before="100" w:beforeAutospacing="1" w:after="100" w:afterAutospacing="1"/>
    </w:pPr>
  </w:style>
  <w:style w:type="paragraph" w:customStyle="1" w:styleId="xl70">
    <w:name w:val="xl70"/>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1">
    <w:name w:val="xl71"/>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2">
    <w:name w:val="xl72"/>
    <w:basedOn w:val="a0"/>
    <w:rsid w:val="008B18AC"/>
    <w:pPr>
      <w:spacing w:before="100" w:beforeAutospacing="1" w:after="100" w:afterAutospacing="1"/>
    </w:pPr>
    <w:rPr>
      <w:color w:val="0000FF"/>
    </w:rPr>
  </w:style>
  <w:style w:type="paragraph" w:customStyle="1" w:styleId="xl73">
    <w:name w:val="xl73"/>
    <w:basedOn w:val="a0"/>
    <w:rsid w:val="008B18AC"/>
    <w:pPr>
      <w:spacing w:before="100" w:beforeAutospacing="1" w:after="100" w:afterAutospacing="1"/>
    </w:pPr>
    <w:rPr>
      <w:b/>
      <w:bCs/>
      <w:color w:val="0000FF"/>
    </w:rPr>
  </w:style>
  <w:style w:type="paragraph" w:customStyle="1" w:styleId="xl74">
    <w:name w:val="xl74"/>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5">
    <w:name w:val="xl75"/>
    <w:basedOn w:val="a0"/>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76">
    <w:name w:val="xl76"/>
    <w:basedOn w:val="a0"/>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7">
    <w:name w:val="xl77"/>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78">
    <w:name w:val="xl78"/>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79">
    <w:name w:val="xl79"/>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80">
    <w:name w:val="xl80"/>
    <w:basedOn w:val="a0"/>
    <w:rsid w:val="008B18AC"/>
    <w:pPr>
      <w:pBdr>
        <w:top w:val="single" w:sz="4" w:space="0" w:color="auto"/>
        <w:right w:val="single" w:sz="4" w:space="0" w:color="auto"/>
      </w:pBdr>
      <w:spacing w:before="100" w:beforeAutospacing="1" w:after="100" w:afterAutospacing="1"/>
      <w:textAlignment w:val="top"/>
    </w:pPr>
  </w:style>
  <w:style w:type="paragraph" w:customStyle="1" w:styleId="xl81">
    <w:name w:val="xl81"/>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82">
    <w:name w:val="xl82"/>
    <w:basedOn w:val="a0"/>
    <w:rsid w:val="008B18AC"/>
    <w:pPr>
      <w:pBdr>
        <w:right w:val="single" w:sz="4" w:space="0" w:color="auto"/>
      </w:pBdr>
      <w:spacing w:before="100" w:beforeAutospacing="1" w:after="100" w:afterAutospacing="1"/>
      <w:textAlignment w:val="top"/>
    </w:pPr>
  </w:style>
  <w:style w:type="paragraph" w:customStyle="1" w:styleId="xl83">
    <w:name w:val="xl83"/>
    <w:basedOn w:val="a0"/>
    <w:rsid w:val="008B18AC"/>
    <w:pPr>
      <w:spacing w:before="100" w:beforeAutospacing="1" w:after="100" w:afterAutospacing="1"/>
    </w:pPr>
  </w:style>
  <w:style w:type="paragraph" w:customStyle="1" w:styleId="xl84">
    <w:name w:val="xl84"/>
    <w:basedOn w:val="a0"/>
    <w:rsid w:val="008B18AC"/>
    <w:pPr>
      <w:spacing w:before="100" w:beforeAutospacing="1" w:after="100" w:afterAutospacing="1"/>
      <w:jc w:val="center"/>
    </w:pPr>
  </w:style>
  <w:style w:type="paragraph" w:customStyle="1" w:styleId="xl85">
    <w:name w:val="xl85"/>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6">
    <w:name w:val="xl86"/>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7">
    <w:name w:val="xl87"/>
    <w:basedOn w:val="a0"/>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88">
    <w:name w:val="xl88"/>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89">
    <w:name w:val="xl89"/>
    <w:basedOn w:val="a0"/>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0">
    <w:name w:val="xl90"/>
    <w:basedOn w:val="a0"/>
    <w:rsid w:val="008B18AC"/>
    <w:pPr>
      <w:pBdr>
        <w:top w:val="single" w:sz="4" w:space="0" w:color="auto"/>
        <w:left w:val="single" w:sz="4" w:space="0" w:color="auto"/>
        <w:right w:val="single" w:sz="4" w:space="0" w:color="auto"/>
      </w:pBdr>
      <w:spacing w:before="100" w:beforeAutospacing="1" w:after="100" w:afterAutospacing="1"/>
      <w:jc w:val="right"/>
      <w:textAlignment w:val="top"/>
    </w:pPr>
  </w:style>
  <w:style w:type="paragraph" w:customStyle="1" w:styleId="xl91">
    <w:name w:val="xl91"/>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92">
    <w:name w:val="xl92"/>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3">
    <w:name w:val="xl93"/>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94">
    <w:name w:val="xl94"/>
    <w:basedOn w:val="a0"/>
    <w:rsid w:val="008B18AC"/>
    <w:pPr>
      <w:pBdr>
        <w:left w:val="single" w:sz="4" w:space="0" w:color="auto"/>
      </w:pBdr>
      <w:spacing w:before="100" w:beforeAutospacing="1" w:after="100" w:afterAutospacing="1"/>
      <w:textAlignment w:val="top"/>
    </w:pPr>
  </w:style>
  <w:style w:type="paragraph" w:customStyle="1" w:styleId="xl95">
    <w:name w:val="xl95"/>
    <w:basedOn w:val="a0"/>
    <w:rsid w:val="008B18AC"/>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96">
    <w:name w:val="xl96"/>
    <w:basedOn w:val="a0"/>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97">
    <w:name w:val="xl97"/>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98">
    <w:name w:val="xl98"/>
    <w:basedOn w:val="a0"/>
    <w:rsid w:val="008B18AC"/>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99">
    <w:name w:val="xl99"/>
    <w:basedOn w:val="a0"/>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100">
    <w:name w:val="xl100"/>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01">
    <w:name w:val="xl101"/>
    <w:basedOn w:val="a0"/>
    <w:rsid w:val="008B18AC"/>
    <w:pPr>
      <w:pBdr>
        <w:top w:val="single" w:sz="4" w:space="0" w:color="auto"/>
        <w:right w:val="single" w:sz="4" w:space="0" w:color="auto"/>
      </w:pBdr>
      <w:spacing w:before="100" w:beforeAutospacing="1" w:after="100" w:afterAutospacing="1"/>
      <w:jc w:val="center"/>
      <w:textAlignment w:val="top"/>
    </w:pPr>
  </w:style>
  <w:style w:type="paragraph" w:customStyle="1" w:styleId="xl102">
    <w:name w:val="xl102"/>
    <w:basedOn w:val="a0"/>
    <w:rsid w:val="008B18AC"/>
    <w:pPr>
      <w:pBdr>
        <w:right w:val="single" w:sz="4" w:space="0" w:color="auto"/>
      </w:pBdr>
      <w:spacing w:before="100" w:beforeAutospacing="1" w:after="100" w:afterAutospacing="1"/>
      <w:jc w:val="center"/>
      <w:textAlignment w:val="top"/>
    </w:pPr>
  </w:style>
  <w:style w:type="paragraph" w:customStyle="1" w:styleId="xl103">
    <w:name w:val="xl103"/>
    <w:basedOn w:val="a0"/>
    <w:rsid w:val="008B18AC"/>
    <w:pPr>
      <w:pBdr>
        <w:left w:val="single" w:sz="4" w:space="0" w:color="auto"/>
        <w:right w:val="single" w:sz="4" w:space="0" w:color="auto"/>
      </w:pBdr>
      <w:spacing w:before="100" w:beforeAutospacing="1" w:after="100" w:afterAutospacing="1"/>
    </w:pPr>
  </w:style>
  <w:style w:type="paragraph" w:customStyle="1" w:styleId="xl104">
    <w:name w:val="xl104"/>
    <w:basedOn w:val="a0"/>
    <w:rsid w:val="008B18AC"/>
    <w:pPr>
      <w:pBdr>
        <w:left w:val="single" w:sz="4" w:space="0" w:color="auto"/>
        <w:bottom w:val="single" w:sz="4" w:space="0" w:color="auto"/>
        <w:right w:val="single" w:sz="4" w:space="0" w:color="auto"/>
      </w:pBdr>
      <w:spacing w:before="100" w:beforeAutospacing="1" w:after="100" w:afterAutospacing="1"/>
    </w:pPr>
  </w:style>
  <w:style w:type="paragraph" w:customStyle="1" w:styleId="xl105">
    <w:name w:val="xl105"/>
    <w:basedOn w:val="a0"/>
    <w:rsid w:val="008B18AC"/>
    <w:pPr>
      <w:pBdr>
        <w:left w:val="single" w:sz="4" w:space="0" w:color="auto"/>
        <w:right w:val="single" w:sz="4" w:space="0" w:color="auto"/>
      </w:pBdr>
      <w:spacing w:before="100" w:beforeAutospacing="1" w:after="100" w:afterAutospacing="1"/>
    </w:pPr>
  </w:style>
  <w:style w:type="paragraph" w:customStyle="1" w:styleId="xl106">
    <w:name w:val="xl106"/>
    <w:basedOn w:val="a0"/>
    <w:rsid w:val="008B18AC"/>
    <w:pPr>
      <w:pBdr>
        <w:left w:val="single" w:sz="4" w:space="0" w:color="auto"/>
        <w:bottom w:val="single" w:sz="4" w:space="0" w:color="auto"/>
        <w:right w:val="single" w:sz="4" w:space="0" w:color="auto"/>
      </w:pBdr>
      <w:spacing w:before="100" w:beforeAutospacing="1" w:after="100" w:afterAutospacing="1"/>
    </w:pPr>
  </w:style>
  <w:style w:type="paragraph" w:customStyle="1" w:styleId="xl107">
    <w:name w:val="xl107"/>
    <w:basedOn w:val="a0"/>
    <w:rsid w:val="008B18AC"/>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108">
    <w:name w:val="xl108"/>
    <w:basedOn w:val="a0"/>
    <w:rsid w:val="008B18AC"/>
    <w:pPr>
      <w:pBdr>
        <w:top w:val="single" w:sz="4" w:space="0" w:color="auto"/>
        <w:bottom w:val="single" w:sz="4" w:space="0" w:color="auto"/>
      </w:pBdr>
      <w:spacing w:before="100" w:beforeAutospacing="1" w:after="100" w:afterAutospacing="1"/>
      <w:textAlignment w:val="top"/>
    </w:pPr>
    <w:rPr>
      <w:b/>
      <w:bCs/>
    </w:rPr>
  </w:style>
  <w:style w:type="paragraph" w:customStyle="1" w:styleId="xl109">
    <w:name w:val="xl109"/>
    <w:basedOn w:val="a0"/>
    <w:rsid w:val="008B18AC"/>
    <w:pPr>
      <w:pBdr>
        <w:top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10">
    <w:name w:val="xl110"/>
    <w:basedOn w:val="a0"/>
    <w:rsid w:val="008B18AC"/>
    <w:pPr>
      <w:pBdr>
        <w:top w:val="single" w:sz="4" w:space="0" w:color="auto"/>
        <w:left w:val="single" w:sz="4" w:space="0" w:color="auto"/>
      </w:pBdr>
      <w:spacing w:before="100" w:beforeAutospacing="1" w:after="100" w:afterAutospacing="1"/>
      <w:jc w:val="center"/>
      <w:textAlignment w:val="top"/>
    </w:pPr>
  </w:style>
  <w:style w:type="paragraph" w:customStyle="1" w:styleId="xl111">
    <w:name w:val="xl111"/>
    <w:basedOn w:val="a0"/>
    <w:rsid w:val="008B18AC"/>
    <w:pPr>
      <w:pBdr>
        <w:left w:val="single" w:sz="4" w:space="0" w:color="auto"/>
      </w:pBdr>
      <w:spacing w:before="100" w:beforeAutospacing="1" w:after="100" w:afterAutospacing="1"/>
      <w:jc w:val="center"/>
      <w:textAlignment w:val="top"/>
    </w:pPr>
  </w:style>
  <w:style w:type="paragraph" w:customStyle="1" w:styleId="xl112">
    <w:name w:val="xl112"/>
    <w:basedOn w:val="a0"/>
    <w:rsid w:val="008B18AC"/>
    <w:pPr>
      <w:pBdr>
        <w:left w:val="single" w:sz="4" w:space="0" w:color="auto"/>
        <w:bottom w:val="single" w:sz="4" w:space="0" w:color="auto"/>
      </w:pBdr>
      <w:spacing w:before="100" w:beforeAutospacing="1" w:after="100" w:afterAutospacing="1"/>
      <w:jc w:val="center"/>
      <w:textAlignment w:val="top"/>
    </w:pPr>
  </w:style>
  <w:style w:type="paragraph" w:customStyle="1" w:styleId="xl113">
    <w:name w:val="xl113"/>
    <w:basedOn w:val="a0"/>
    <w:rsid w:val="008B18AC"/>
    <w:pPr>
      <w:spacing w:before="100" w:beforeAutospacing="1" w:after="100" w:afterAutospacing="1"/>
      <w:jc w:val="center"/>
    </w:pPr>
  </w:style>
  <w:style w:type="paragraph" w:customStyle="1" w:styleId="xl114">
    <w:name w:val="xl114"/>
    <w:basedOn w:val="a0"/>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115">
    <w:name w:val="xl115"/>
    <w:basedOn w:val="a0"/>
    <w:rsid w:val="008B18AC"/>
    <w:pPr>
      <w:pBdr>
        <w:left w:val="single" w:sz="4" w:space="0" w:color="auto"/>
        <w:right w:val="single" w:sz="4" w:space="0" w:color="auto"/>
      </w:pBdr>
      <w:spacing w:before="100" w:beforeAutospacing="1" w:after="100" w:afterAutospacing="1"/>
      <w:textAlignment w:val="top"/>
    </w:pPr>
  </w:style>
  <w:style w:type="paragraph" w:customStyle="1" w:styleId="xl116">
    <w:name w:val="xl116"/>
    <w:basedOn w:val="a0"/>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17">
    <w:name w:val="xl117"/>
    <w:basedOn w:val="a0"/>
    <w:rsid w:val="008B18AC"/>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118">
    <w:name w:val="xl118"/>
    <w:basedOn w:val="a0"/>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119">
    <w:name w:val="xl119"/>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20">
    <w:name w:val="xl120"/>
    <w:basedOn w:val="a0"/>
    <w:rsid w:val="008B18AC"/>
    <w:pPr>
      <w:pBdr>
        <w:top w:val="single" w:sz="4" w:space="0" w:color="auto"/>
        <w:left w:val="single" w:sz="4" w:space="0" w:color="auto"/>
      </w:pBdr>
      <w:spacing w:before="100" w:beforeAutospacing="1" w:after="100" w:afterAutospacing="1"/>
      <w:textAlignment w:val="top"/>
    </w:pPr>
  </w:style>
  <w:style w:type="paragraph" w:customStyle="1" w:styleId="xl121">
    <w:name w:val="xl121"/>
    <w:basedOn w:val="a0"/>
    <w:rsid w:val="008B18AC"/>
    <w:pPr>
      <w:pBdr>
        <w:top w:val="single" w:sz="4" w:space="0" w:color="auto"/>
      </w:pBdr>
      <w:spacing w:before="100" w:beforeAutospacing="1" w:after="100" w:afterAutospacing="1"/>
      <w:textAlignment w:val="top"/>
    </w:pPr>
  </w:style>
  <w:style w:type="paragraph" w:customStyle="1" w:styleId="xl122">
    <w:name w:val="xl122"/>
    <w:basedOn w:val="a0"/>
    <w:rsid w:val="008B18AC"/>
    <w:pPr>
      <w:pBdr>
        <w:left w:val="single" w:sz="4" w:space="0" w:color="auto"/>
        <w:bottom w:val="single" w:sz="4" w:space="0" w:color="auto"/>
      </w:pBdr>
      <w:spacing w:before="100" w:beforeAutospacing="1" w:after="100" w:afterAutospacing="1"/>
      <w:textAlignment w:val="top"/>
    </w:pPr>
  </w:style>
  <w:style w:type="paragraph" w:customStyle="1" w:styleId="xl123">
    <w:name w:val="xl123"/>
    <w:basedOn w:val="a0"/>
    <w:rsid w:val="008B18AC"/>
    <w:pPr>
      <w:pBdr>
        <w:bottom w:val="single" w:sz="4" w:space="0" w:color="auto"/>
      </w:pBdr>
      <w:spacing w:before="100" w:beforeAutospacing="1" w:after="100" w:afterAutospacing="1"/>
      <w:textAlignment w:val="top"/>
    </w:pPr>
  </w:style>
  <w:style w:type="paragraph" w:customStyle="1" w:styleId="xl124">
    <w:name w:val="xl124"/>
    <w:basedOn w:val="a0"/>
    <w:rsid w:val="008B18AC"/>
    <w:pPr>
      <w:pBdr>
        <w:bottom w:val="single" w:sz="4" w:space="0" w:color="auto"/>
        <w:right w:val="single" w:sz="4" w:space="0" w:color="auto"/>
      </w:pBdr>
      <w:spacing w:before="100" w:beforeAutospacing="1" w:after="100" w:afterAutospacing="1"/>
      <w:textAlignment w:val="top"/>
    </w:pPr>
  </w:style>
  <w:style w:type="paragraph" w:customStyle="1" w:styleId="xl125">
    <w:name w:val="xl125"/>
    <w:basedOn w:val="a0"/>
    <w:rsid w:val="008B18AC"/>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126">
    <w:name w:val="xl126"/>
    <w:basedOn w:val="a0"/>
    <w:rsid w:val="008B18AC"/>
    <w:pPr>
      <w:pBdr>
        <w:top w:val="single" w:sz="4" w:space="0" w:color="auto"/>
        <w:bottom w:val="single" w:sz="4" w:space="0" w:color="auto"/>
      </w:pBdr>
      <w:spacing w:before="100" w:beforeAutospacing="1" w:after="100" w:afterAutospacing="1"/>
      <w:textAlignment w:val="top"/>
    </w:pPr>
    <w:rPr>
      <w:b/>
      <w:bCs/>
    </w:rPr>
  </w:style>
  <w:style w:type="paragraph" w:customStyle="1" w:styleId="xl127">
    <w:name w:val="xl127"/>
    <w:basedOn w:val="a0"/>
    <w:rsid w:val="008B18AC"/>
    <w:pPr>
      <w:pBdr>
        <w:top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28">
    <w:name w:val="xl128"/>
    <w:basedOn w:val="a0"/>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129">
    <w:name w:val="xl129"/>
    <w:basedOn w:val="a0"/>
    <w:rsid w:val="008B18AC"/>
    <w:pPr>
      <w:pBdr>
        <w:left w:val="single" w:sz="4" w:space="0" w:color="auto"/>
        <w:right w:val="single" w:sz="4" w:space="0" w:color="auto"/>
      </w:pBdr>
      <w:spacing w:before="100" w:beforeAutospacing="1" w:after="100" w:afterAutospacing="1"/>
      <w:textAlignment w:val="top"/>
    </w:pPr>
  </w:style>
  <w:style w:type="paragraph" w:customStyle="1" w:styleId="xl130">
    <w:name w:val="xl130"/>
    <w:basedOn w:val="a0"/>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31">
    <w:name w:val="xl131"/>
    <w:basedOn w:val="a0"/>
    <w:rsid w:val="008B18AC"/>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32">
    <w:name w:val="xl132"/>
    <w:basedOn w:val="a0"/>
    <w:rsid w:val="008B18AC"/>
    <w:pPr>
      <w:pBdr>
        <w:top w:val="single" w:sz="4" w:space="0" w:color="auto"/>
        <w:bottom w:val="single" w:sz="4" w:space="0" w:color="auto"/>
      </w:pBdr>
      <w:spacing w:before="100" w:beforeAutospacing="1" w:after="100" w:afterAutospacing="1"/>
      <w:textAlignment w:val="top"/>
    </w:pPr>
  </w:style>
  <w:style w:type="paragraph" w:customStyle="1" w:styleId="xl133">
    <w:name w:val="xl133"/>
    <w:basedOn w:val="a0"/>
    <w:rsid w:val="008B18AC"/>
    <w:pPr>
      <w:pBdr>
        <w:top w:val="single" w:sz="4" w:space="0" w:color="auto"/>
        <w:bottom w:val="single" w:sz="4" w:space="0" w:color="auto"/>
        <w:right w:val="single" w:sz="4" w:space="0" w:color="auto"/>
      </w:pBdr>
      <w:spacing w:before="100" w:beforeAutospacing="1" w:after="100" w:afterAutospacing="1"/>
      <w:textAlignment w:val="top"/>
    </w:pPr>
  </w:style>
  <w:style w:type="paragraph" w:customStyle="1" w:styleId="xl134">
    <w:name w:val="xl134"/>
    <w:basedOn w:val="a0"/>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135">
    <w:name w:val="xl135"/>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36">
    <w:name w:val="xl136"/>
    <w:basedOn w:val="a0"/>
    <w:rsid w:val="008B18AC"/>
    <w:pPr>
      <w:pBdr>
        <w:top w:val="single" w:sz="4" w:space="0" w:color="auto"/>
      </w:pBdr>
      <w:spacing w:before="100" w:beforeAutospacing="1" w:after="100" w:afterAutospacing="1"/>
      <w:textAlignment w:val="top"/>
    </w:pPr>
    <w:rPr>
      <w:b/>
      <w:bCs/>
    </w:rPr>
  </w:style>
  <w:style w:type="paragraph" w:customStyle="1" w:styleId="xl137">
    <w:name w:val="xl137"/>
    <w:basedOn w:val="a0"/>
    <w:rsid w:val="008B18AC"/>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38">
    <w:name w:val="xl138"/>
    <w:basedOn w:val="a0"/>
    <w:rsid w:val="008B18AC"/>
    <w:pPr>
      <w:pBdr>
        <w:top w:val="single" w:sz="4" w:space="0" w:color="auto"/>
        <w:bottom w:val="single" w:sz="4" w:space="0" w:color="auto"/>
      </w:pBdr>
      <w:spacing w:before="100" w:beforeAutospacing="1" w:after="100" w:afterAutospacing="1"/>
      <w:textAlignment w:val="top"/>
    </w:pPr>
  </w:style>
  <w:style w:type="paragraph" w:customStyle="1" w:styleId="xl139">
    <w:name w:val="xl139"/>
    <w:basedOn w:val="a0"/>
    <w:rsid w:val="008B18AC"/>
    <w:pPr>
      <w:pBdr>
        <w:top w:val="single" w:sz="4" w:space="0" w:color="auto"/>
        <w:bottom w:val="single" w:sz="4" w:space="0" w:color="auto"/>
        <w:right w:val="single" w:sz="4" w:space="0" w:color="auto"/>
      </w:pBdr>
      <w:spacing w:before="100" w:beforeAutospacing="1" w:after="100" w:afterAutospacing="1"/>
      <w:textAlignment w:val="top"/>
    </w:pPr>
  </w:style>
  <w:style w:type="paragraph" w:customStyle="1" w:styleId="xl140">
    <w:name w:val="xl140"/>
    <w:basedOn w:val="a0"/>
    <w:rsid w:val="008B18AC"/>
    <w:pPr>
      <w:pBdr>
        <w:top w:val="single" w:sz="4" w:space="0" w:color="auto"/>
        <w:left w:val="single" w:sz="4" w:space="0" w:color="auto"/>
      </w:pBdr>
      <w:spacing w:before="100" w:beforeAutospacing="1" w:after="100" w:afterAutospacing="1"/>
      <w:jc w:val="center"/>
      <w:textAlignment w:val="top"/>
    </w:pPr>
    <w:rPr>
      <w:b/>
      <w:bCs/>
    </w:rPr>
  </w:style>
  <w:style w:type="paragraph" w:customStyle="1" w:styleId="xl141">
    <w:name w:val="xl141"/>
    <w:basedOn w:val="a0"/>
    <w:rsid w:val="008B18AC"/>
    <w:pPr>
      <w:pBdr>
        <w:top w:val="single" w:sz="4" w:space="0" w:color="auto"/>
      </w:pBdr>
      <w:spacing w:before="100" w:beforeAutospacing="1" w:after="100" w:afterAutospacing="1"/>
      <w:jc w:val="center"/>
      <w:textAlignment w:val="top"/>
    </w:pPr>
    <w:rPr>
      <w:b/>
      <w:bCs/>
    </w:rPr>
  </w:style>
  <w:style w:type="paragraph" w:customStyle="1" w:styleId="xl142">
    <w:name w:val="xl142"/>
    <w:basedOn w:val="a0"/>
    <w:rsid w:val="008B18AC"/>
    <w:pPr>
      <w:pBdr>
        <w:top w:val="single" w:sz="4" w:space="0" w:color="auto"/>
        <w:right w:val="single" w:sz="4" w:space="0" w:color="auto"/>
      </w:pBdr>
      <w:spacing w:before="100" w:beforeAutospacing="1" w:after="100" w:afterAutospacing="1"/>
      <w:jc w:val="center"/>
      <w:textAlignment w:val="top"/>
    </w:pPr>
    <w:rPr>
      <w:b/>
      <w:bCs/>
    </w:rPr>
  </w:style>
  <w:style w:type="paragraph" w:customStyle="1" w:styleId="xl143">
    <w:name w:val="xl143"/>
    <w:basedOn w:val="a0"/>
    <w:rsid w:val="008B18AC"/>
    <w:pPr>
      <w:pBdr>
        <w:left w:val="single" w:sz="4" w:space="0" w:color="auto"/>
      </w:pBdr>
      <w:spacing w:before="100" w:beforeAutospacing="1" w:after="100" w:afterAutospacing="1"/>
      <w:jc w:val="center"/>
      <w:textAlignment w:val="top"/>
    </w:pPr>
    <w:rPr>
      <w:b/>
      <w:bCs/>
    </w:rPr>
  </w:style>
  <w:style w:type="paragraph" w:customStyle="1" w:styleId="xl144">
    <w:name w:val="xl144"/>
    <w:basedOn w:val="a0"/>
    <w:rsid w:val="008B18AC"/>
    <w:pPr>
      <w:spacing w:before="100" w:beforeAutospacing="1" w:after="100" w:afterAutospacing="1"/>
      <w:jc w:val="center"/>
      <w:textAlignment w:val="top"/>
    </w:pPr>
    <w:rPr>
      <w:b/>
      <w:bCs/>
    </w:rPr>
  </w:style>
  <w:style w:type="paragraph" w:customStyle="1" w:styleId="xl145">
    <w:name w:val="xl145"/>
    <w:basedOn w:val="a0"/>
    <w:rsid w:val="008B18AC"/>
    <w:pPr>
      <w:pBdr>
        <w:right w:val="single" w:sz="4" w:space="0" w:color="auto"/>
      </w:pBdr>
      <w:spacing w:before="100" w:beforeAutospacing="1" w:after="100" w:afterAutospacing="1"/>
      <w:jc w:val="center"/>
      <w:textAlignment w:val="top"/>
    </w:pPr>
    <w:rPr>
      <w:b/>
      <w:bCs/>
    </w:rPr>
  </w:style>
  <w:style w:type="paragraph" w:customStyle="1" w:styleId="xl146">
    <w:name w:val="xl146"/>
    <w:basedOn w:val="a0"/>
    <w:rsid w:val="008B18AC"/>
    <w:pPr>
      <w:pBdr>
        <w:left w:val="single" w:sz="4" w:space="0" w:color="auto"/>
        <w:bottom w:val="single" w:sz="4" w:space="0" w:color="auto"/>
      </w:pBdr>
      <w:spacing w:before="100" w:beforeAutospacing="1" w:after="100" w:afterAutospacing="1"/>
      <w:jc w:val="center"/>
      <w:textAlignment w:val="top"/>
    </w:pPr>
    <w:rPr>
      <w:b/>
      <w:bCs/>
    </w:rPr>
  </w:style>
  <w:style w:type="paragraph" w:customStyle="1" w:styleId="xl147">
    <w:name w:val="xl147"/>
    <w:basedOn w:val="a0"/>
    <w:rsid w:val="008B18AC"/>
    <w:pPr>
      <w:pBdr>
        <w:bottom w:val="single" w:sz="4" w:space="0" w:color="auto"/>
      </w:pBdr>
      <w:spacing w:before="100" w:beforeAutospacing="1" w:after="100" w:afterAutospacing="1"/>
      <w:jc w:val="center"/>
      <w:textAlignment w:val="top"/>
    </w:pPr>
    <w:rPr>
      <w:b/>
      <w:bCs/>
    </w:rPr>
  </w:style>
  <w:style w:type="paragraph" w:customStyle="1" w:styleId="xl148">
    <w:name w:val="xl148"/>
    <w:basedOn w:val="a0"/>
    <w:rsid w:val="008B18AC"/>
    <w:pPr>
      <w:pBdr>
        <w:bottom w:val="single" w:sz="4" w:space="0" w:color="auto"/>
        <w:right w:val="single" w:sz="4" w:space="0" w:color="auto"/>
      </w:pBdr>
      <w:spacing w:before="100" w:beforeAutospacing="1" w:after="100" w:afterAutospacing="1"/>
      <w:jc w:val="center"/>
      <w:textAlignment w:val="top"/>
    </w:pPr>
    <w:rPr>
      <w:b/>
      <w:bCs/>
    </w:rPr>
  </w:style>
  <w:style w:type="paragraph" w:customStyle="1" w:styleId="xl149">
    <w:name w:val="xl149"/>
    <w:basedOn w:val="a0"/>
    <w:rsid w:val="008B18AC"/>
    <w:pPr>
      <w:pBdr>
        <w:top w:val="single" w:sz="4" w:space="0" w:color="auto"/>
        <w:left w:val="single" w:sz="4" w:space="0" w:color="auto"/>
        <w:right w:val="single" w:sz="4" w:space="0" w:color="auto"/>
      </w:pBdr>
      <w:spacing w:before="100" w:beforeAutospacing="1" w:after="100" w:afterAutospacing="1"/>
      <w:jc w:val="center"/>
      <w:textAlignment w:val="top"/>
    </w:pPr>
    <w:rPr>
      <w:b/>
      <w:bCs/>
    </w:rPr>
  </w:style>
  <w:style w:type="paragraph" w:customStyle="1" w:styleId="xl150">
    <w:name w:val="xl150"/>
    <w:basedOn w:val="a0"/>
    <w:rsid w:val="008B18AC"/>
    <w:pPr>
      <w:pBdr>
        <w:left w:val="single" w:sz="4" w:space="0" w:color="auto"/>
        <w:right w:val="single" w:sz="4" w:space="0" w:color="auto"/>
      </w:pBdr>
      <w:spacing w:before="100" w:beforeAutospacing="1" w:after="100" w:afterAutospacing="1"/>
      <w:jc w:val="center"/>
      <w:textAlignment w:val="top"/>
    </w:pPr>
    <w:rPr>
      <w:b/>
      <w:bCs/>
    </w:rPr>
  </w:style>
  <w:style w:type="paragraph" w:customStyle="1" w:styleId="xl151">
    <w:name w:val="xl151"/>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152">
    <w:name w:val="xl152"/>
    <w:basedOn w:val="a0"/>
    <w:rsid w:val="008B18AC"/>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53">
    <w:name w:val="xl153"/>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styleId="a8">
    <w:name w:val="Balloon Text"/>
    <w:basedOn w:val="a0"/>
    <w:link w:val="a9"/>
    <w:rsid w:val="00974013"/>
    <w:rPr>
      <w:rFonts w:ascii="Tahoma" w:hAnsi="Tahoma"/>
      <w:sz w:val="16"/>
      <w:szCs w:val="16"/>
    </w:rPr>
  </w:style>
  <w:style w:type="character" w:customStyle="1" w:styleId="a9">
    <w:name w:val="Текст выноски Знак"/>
    <w:link w:val="a8"/>
    <w:rsid w:val="00974013"/>
    <w:rPr>
      <w:rFonts w:ascii="Tahoma" w:hAnsi="Tahoma" w:cs="Tahoma"/>
      <w:sz w:val="16"/>
      <w:szCs w:val="16"/>
    </w:rPr>
  </w:style>
  <w:style w:type="paragraph" w:styleId="aa">
    <w:name w:val="Normal (Web)"/>
    <w:aliases w:val="_а_Е’__ (дќа) И’ц_1,_а_Е’__ (дќа) И’ц_ И’ц_,___С¬__ (_x_) ÷¬__1,___С¬__ (_x_) ÷¬__ ÷¬__,Знак1"/>
    <w:basedOn w:val="a0"/>
    <w:link w:val="ab"/>
    <w:uiPriority w:val="99"/>
    <w:rsid w:val="005C3B82"/>
    <w:pPr>
      <w:spacing w:before="100" w:beforeAutospacing="1" w:after="100" w:afterAutospacing="1"/>
    </w:pPr>
  </w:style>
  <w:style w:type="character" w:customStyle="1" w:styleId="ab">
    <w:name w:val="Обычный (веб) Знак"/>
    <w:aliases w:val="_а_Е’__ (дќа) И’ц_1 Знак,_а_Е’__ (дќа) И’ц_ И’ц_ Знак,___С¬__ (_x_) ÷¬__1 Знак,___С¬__ (_x_) ÷¬__ ÷¬__ Знак,Знак1 Знак"/>
    <w:link w:val="aa"/>
    <w:locked/>
    <w:rsid w:val="009A6B5B"/>
    <w:rPr>
      <w:sz w:val="24"/>
      <w:szCs w:val="24"/>
    </w:rPr>
  </w:style>
  <w:style w:type="paragraph" w:styleId="ac">
    <w:name w:val="Title"/>
    <w:basedOn w:val="a0"/>
    <w:link w:val="ad"/>
    <w:qFormat/>
    <w:rsid w:val="005C3B82"/>
    <w:pPr>
      <w:jc w:val="center"/>
    </w:pPr>
    <w:rPr>
      <w:b/>
      <w:sz w:val="28"/>
    </w:rPr>
  </w:style>
  <w:style w:type="character" w:customStyle="1" w:styleId="ad">
    <w:name w:val="Название Знак"/>
    <w:basedOn w:val="a1"/>
    <w:link w:val="ac"/>
    <w:rsid w:val="005C3B82"/>
    <w:rPr>
      <w:b/>
      <w:sz w:val="28"/>
      <w:szCs w:val="24"/>
    </w:rPr>
  </w:style>
  <w:style w:type="paragraph" w:styleId="ae">
    <w:name w:val="annotation text"/>
    <w:basedOn w:val="a0"/>
    <w:link w:val="af"/>
    <w:rsid w:val="005C3B82"/>
    <w:rPr>
      <w:sz w:val="20"/>
      <w:szCs w:val="20"/>
    </w:rPr>
  </w:style>
  <w:style w:type="character" w:customStyle="1" w:styleId="af">
    <w:name w:val="Текст примечания Знак"/>
    <w:basedOn w:val="a1"/>
    <w:link w:val="ae"/>
    <w:rsid w:val="005C3B82"/>
  </w:style>
  <w:style w:type="paragraph" w:styleId="af0">
    <w:name w:val="Body Text"/>
    <w:basedOn w:val="a0"/>
    <w:link w:val="af1"/>
    <w:rsid w:val="005C3B82"/>
    <w:rPr>
      <w:rFonts w:eastAsia="Calibri"/>
      <w:sz w:val="28"/>
    </w:rPr>
  </w:style>
  <w:style w:type="character" w:customStyle="1" w:styleId="af1">
    <w:name w:val="Основной текст Знак"/>
    <w:basedOn w:val="a1"/>
    <w:link w:val="af0"/>
    <w:rsid w:val="005C3B82"/>
    <w:rPr>
      <w:rFonts w:eastAsia="Calibri"/>
      <w:sz w:val="28"/>
      <w:szCs w:val="24"/>
    </w:rPr>
  </w:style>
  <w:style w:type="paragraph" w:styleId="23">
    <w:name w:val="Body Text 2"/>
    <w:basedOn w:val="a0"/>
    <w:link w:val="24"/>
    <w:rsid w:val="005C3B82"/>
    <w:pPr>
      <w:jc w:val="center"/>
    </w:pPr>
    <w:rPr>
      <w:rFonts w:eastAsia="Calibri"/>
      <w:sz w:val="28"/>
    </w:rPr>
  </w:style>
  <w:style w:type="character" w:customStyle="1" w:styleId="24">
    <w:name w:val="Основной текст 2 Знак"/>
    <w:basedOn w:val="a1"/>
    <w:link w:val="23"/>
    <w:rsid w:val="005C3B82"/>
    <w:rPr>
      <w:rFonts w:eastAsia="Calibri"/>
      <w:sz w:val="28"/>
      <w:szCs w:val="24"/>
    </w:rPr>
  </w:style>
  <w:style w:type="paragraph" w:styleId="af2">
    <w:name w:val="No Spacing"/>
    <w:link w:val="af3"/>
    <w:uiPriority w:val="1"/>
    <w:qFormat/>
    <w:rsid w:val="005C3B82"/>
    <w:pPr>
      <w:suppressAutoHyphens/>
      <w:jc w:val="both"/>
    </w:pPr>
    <w:rPr>
      <w:sz w:val="24"/>
      <w:szCs w:val="24"/>
      <w:lang w:eastAsia="ar-SA"/>
    </w:rPr>
  </w:style>
  <w:style w:type="character" w:customStyle="1" w:styleId="af3">
    <w:name w:val="Без интервала Знак"/>
    <w:link w:val="af2"/>
    <w:uiPriority w:val="1"/>
    <w:rsid w:val="005C3B82"/>
    <w:rPr>
      <w:sz w:val="24"/>
      <w:szCs w:val="24"/>
      <w:lang w:eastAsia="ar-SA"/>
    </w:rPr>
  </w:style>
  <w:style w:type="character" w:customStyle="1" w:styleId="af4">
    <w:name w:val="Основной текст_"/>
    <w:basedOn w:val="a1"/>
    <w:link w:val="25"/>
    <w:rsid w:val="00EB7115"/>
    <w:rPr>
      <w:sz w:val="21"/>
      <w:szCs w:val="21"/>
      <w:shd w:val="clear" w:color="auto" w:fill="FFFFFF"/>
    </w:rPr>
  </w:style>
  <w:style w:type="paragraph" w:customStyle="1" w:styleId="25">
    <w:name w:val="Основной текст2"/>
    <w:basedOn w:val="a0"/>
    <w:link w:val="af4"/>
    <w:rsid w:val="00EB7115"/>
    <w:pPr>
      <w:widowControl w:val="0"/>
      <w:shd w:val="clear" w:color="auto" w:fill="FFFFFF"/>
      <w:spacing w:line="0" w:lineRule="atLeast"/>
      <w:ind w:hanging="160"/>
      <w:jc w:val="both"/>
    </w:pPr>
    <w:rPr>
      <w:sz w:val="21"/>
      <w:szCs w:val="21"/>
    </w:rPr>
  </w:style>
  <w:style w:type="paragraph" w:styleId="af5">
    <w:name w:val="List Paragraph"/>
    <w:aliases w:val="мой,ТЗ список,Абзац списка нумерованный"/>
    <w:basedOn w:val="a0"/>
    <w:link w:val="af6"/>
    <w:uiPriority w:val="34"/>
    <w:qFormat/>
    <w:rsid w:val="00EB7115"/>
    <w:pPr>
      <w:spacing w:line="276" w:lineRule="auto"/>
      <w:ind w:left="720"/>
      <w:contextualSpacing/>
      <w:jc w:val="center"/>
    </w:pPr>
    <w:rPr>
      <w:rFonts w:asciiTheme="minorHAnsi" w:eastAsiaTheme="minorHAnsi" w:hAnsiTheme="minorHAnsi" w:cstheme="minorBidi"/>
      <w:sz w:val="22"/>
      <w:szCs w:val="22"/>
      <w:lang w:eastAsia="en-US"/>
    </w:rPr>
  </w:style>
  <w:style w:type="character" w:customStyle="1" w:styleId="af6">
    <w:name w:val="Абзац списка Знак"/>
    <w:aliases w:val="мой Знак,ТЗ список Знак,Абзац списка нумерованный Знак"/>
    <w:link w:val="af5"/>
    <w:uiPriority w:val="34"/>
    <w:qFormat/>
    <w:locked/>
    <w:rsid w:val="00444B3F"/>
    <w:rPr>
      <w:rFonts w:asciiTheme="minorHAnsi" w:eastAsiaTheme="minorHAnsi" w:hAnsiTheme="minorHAnsi" w:cstheme="minorBidi"/>
      <w:sz w:val="22"/>
      <w:szCs w:val="22"/>
      <w:lang w:eastAsia="en-US"/>
    </w:rPr>
  </w:style>
  <w:style w:type="paragraph" w:customStyle="1" w:styleId="ConsNonformat">
    <w:name w:val="ConsNonformat"/>
    <w:rsid w:val="00444B3F"/>
    <w:pPr>
      <w:widowControl w:val="0"/>
      <w:autoSpaceDE w:val="0"/>
      <w:autoSpaceDN w:val="0"/>
      <w:adjustRightInd w:val="0"/>
    </w:pPr>
    <w:rPr>
      <w:rFonts w:ascii="Courier New" w:hAnsi="Courier New" w:cs="Courier New"/>
    </w:rPr>
  </w:style>
  <w:style w:type="character" w:customStyle="1" w:styleId="fontstyle21">
    <w:name w:val="fontstyle21"/>
    <w:basedOn w:val="a1"/>
    <w:rsid w:val="00444B3F"/>
    <w:rPr>
      <w:rFonts w:ascii="Times New Roman" w:hAnsi="Times New Roman" w:cs="Times New Roman" w:hint="default"/>
      <w:b w:val="0"/>
      <w:bCs w:val="0"/>
      <w:i w:val="0"/>
      <w:iCs w:val="0"/>
      <w:color w:val="000000"/>
      <w:sz w:val="28"/>
      <w:szCs w:val="28"/>
    </w:rPr>
  </w:style>
  <w:style w:type="paragraph" w:styleId="26">
    <w:name w:val="Body Text Indent 2"/>
    <w:basedOn w:val="a0"/>
    <w:link w:val="27"/>
    <w:rsid w:val="00444B3F"/>
    <w:pPr>
      <w:spacing w:after="120" w:line="480" w:lineRule="auto"/>
      <w:ind w:left="283"/>
    </w:pPr>
  </w:style>
  <w:style w:type="character" w:customStyle="1" w:styleId="27">
    <w:name w:val="Основной текст с отступом 2 Знак"/>
    <w:basedOn w:val="a1"/>
    <w:link w:val="26"/>
    <w:rsid w:val="00444B3F"/>
    <w:rPr>
      <w:sz w:val="24"/>
      <w:szCs w:val="24"/>
    </w:rPr>
  </w:style>
  <w:style w:type="paragraph" w:customStyle="1" w:styleId="ConsNormal">
    <w:name w:val="ConsNormal"/>
    <w:uiPriority w:val="99"/>
    <w:rsid w:val="00444B3F"/>
    <w:pPr>
      <w:widowControl w:val="0"/>
      <w:ind w:right="19772" w:firstLine="720"/>
    </w:pPr>
    <w:rPr>
      <w:rFonts w:ascii="Arial" w:hAnsi="Arial"/>
    </w:rPr>
  </w:style>
  <w:style w:type="character" w:customStyle="1" w:styleId="blk">
    <w:name w:val="blk"/>
    <w:rsid w:val="00444B3F"/>
  </w:style>
  <w:style w:type="character" w:customStyle="1" w:styleId="normaltextrun">
    <w:name w:val="normaltextrun"/>
    <w:uiPriority w:val="99"/>
    <w:rsid w:val="00444B3F"/>
  </w:style>
  <w:style w:type="character" w:customStyle="1" w:styleId="eop">
    <w:name w:val="eop"/>
    <w:uiPriority w:val="99"/>
    <w:rsid w:val="00444B3F"/>
  </w:style>
  <w:style w:type="paragraph" w:styleId="af7">
    <w:name w:val="header"/>
    <w:basedOn w:val="a0"/>
    <w:link w:val="af8"/>
    <w:rsid w:val="00444B3F"/>
    <w:pPr>
      <w:tabs>
        <w:tab w:val="center" w:pos="4677"/>
        <w:tab w:val="right" w:pos="9355"/>
      </w:tabs>
    </w:pPr>
    <w:rPr>
      <w:rFonts w:eastAsia="Calibri"/>
      <w:sz w:val="20"/>
      <w:szCs w:val="20"/>
    </w:rPr>
  </w:style>
  <w:style w:type="character" w:customStyle="1" w:styleId="af8">
    <w:name w:val="Верхний колонтитул Знак"/>
    <w:basedOn w:val="a1"/>
    <w:link w:val="af7"/>
    <w:rsid w:val="00444B3F"/>
    <w:rPr>
      <w:rFonts w:eastAsia="Calibri"/>
    </w:rPr>
  </w:style>
  <w:style w:type="paragraph" w:styleId="af9">
    <w:name w:val="Body Text Indent"/>
    <w:basedOn w:val="a0"/>
    <w:link w:val="afa"/>
    <w:rsid w:val="00E46CEE"/>
    <w:pPr>
      <w:spacing w:after="120"/>
      <w:ind w:left="283"/>
    </w:pPr>
  </w:style>
  <w:style w:type="character" w:customStyle="1" w:styleId="afa">
    <w:name w:val="Основной текст с отступом Знак"/>
    <w:basedOn w:val="a1"/>
    <w:link w:val="af9"/>
    <w:rsid w:val="00E46CEE"/>
    <w:rPr>
      <w:sz w:val="24"/>
      <w:szCs w:val="24"/>
    </w:rPr>
  </w:style>
  <w:style w:type="table" w:styleId="afb">
    <w:name w:val="Table Grid"/>
    <w:basedOn w:val="a2"/>
    <w:rsid w:val="008A6BC6"/>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c">
    <w:name w:val="page number"/>
    <w:basedOn w:val="a1"/>
    <w:rsid w:val="00141650"/>
  </w:style>
  <w:style w:type="paragraph" w:customStyle="1" w:styleId="12">
    <w:name w:val="Основной текст с отступом1"/>
    <w:basedOn w:val="a0"/>
    <w:link w:val="BodyTextIndentChar"/>
    <w:rsid w:val="00141650"/>
    <w:pPr>
      <w:ind w:firstLine="720"/>
      <w:jc w:val="both"/>
    </w:pPr>
    <w:rPr>
      <w:rFonts w:eastAsia="Calibri"/>
      <w:sz w:val="20"/>
      <w:szCs w:val="20"/>
    </w:rPr>
  </w:style>
  <w:style w:type="character" w:customStyle="1" w:styleId="BodyTextIndentChar">
    <w:name w:val="Body Text Indent Char"/>
    <w:link w:val="12"/>
    <w:rsid w:val="00141650"/>
    <w:rPr>
      <w:rFonts w:eastAsia="Calibri"/>
    </w:rPr>
  </w:style>
  <w:style w:type="character" w:styleId="afd">
    <w:name w:val="Strong"/>
    <w:uiPriority w:val="22"/>
    <w:qFormat/>
    <w:rsid w:val="00141650"/>
    <w:rPr>
      <w:b/>
      <w:bCs/>
    </w:rPr>
  </w:style>
  <w:style w:type="character" w:customStyle="1" w:styleId="13">
    <w:name w:val="Основной текст1"/>
    <w:rsid w:val="00141650"/>
    <w:rPr>
      <w:color w:val="000000"/>
      <w:spacing w:val="2"/>
      <w:w w:val="100"/>
      <w:position w:val="0"/>
      <w:sz w:val="24"/>
      <w:szCs w:val="24"/>
      <w:shd w:val="clear" w:color="auto" w:fill="FFFFFF"/>
      <w:lang w:val="ru-RU" w:eastAsia="ru-RU" w:bidi="ru-RU"/>
    </w:rPr>
  </w:style>
  <w:style w:type="paragraph" w:customStyle="1" w:styleId="33">
    <w:name w:val="Основной текст3"/>
    <w:basedOn w:val="a0"/>
    <w:rsid w:val="00141650"/>
    <w:pPr>
      <w:widowControl w:val="0"/>
      <w:shd w:val="clear" w:color="auto" w:fill="FFFFFF"/>
      <w:spacing w:line="322" w:lineRule="exact"/>
      <w:ind w:hanging="1840"/>
      <w:jc w:val="center"/>
    </w:pPr>
    <w:rPr>
      <w:spacing w:val="2"/>
      <w:sz w:val="20"/>
      <w:szCs w:val="20"/>
    </w:rPr>
  </w:style>
  <w:style w:type="character" w:customStyle="1" w:styleId="11pt0pt">
    <w:name w:val="Основной текст + 11 pt;Интервал 0 pt"/>
    <w:rsid w:val="00141650"/>
    <w:rPr>
      <w:rFonts w:ascii="Times New Roman" w:eastAsia="Times New Roman" w:hAnsi="Times New Roman" w:cs="Times New Roman"/>
      <w:b w:val="0"/>
      <w:bCs w:val="0"/>
      <w:i w:val="0"/>
      <w:iCs w:val="0"/>
      <w:smallCaps w:val="0"/>
      <w:strike w:val="0"/>
      <w:color w:val="000000"/>
      <w:spacing w:val="1"/>
      <w:w w:val="100"/>
      <w:position w:val="0"/>
      <w:sz w:val="22"/>
      <w:szCs w:val="22"/>
      <w:u w:val="none"/>
      <w:shd w:val="clear" w:color="auto" w:fill="FFFFFF"/>
      <w:lang w:val="ru-RU" w:eastAsia="ru-RU" w:bidi="ru-RU"/>
    </w:rPr>
  </w:style>
  <w:style w:type="paragraph" w:customStyle="1" w:styleId="Style1">
    <w:name w:val="Style1"/>
    <w:basedOn w:val="a0"/>
    <w:rsid w:val="006A5D29"/>
    <w:pPr>
      <w:widowControl w:val="0"/>
      <w:autoSpaceDE w:val="0"/>
      <w:autoSpaceDN w:val="0"/>
      <w:adjustRightInd w:val="0"/>
      <w:spacing w:line="312" w:lineRule="exact"/>
      <w:ind w:hanging="379"/>
    </w:pPr>
  </w:style>
  <w:style w:type="paragraph" w:customStyle="1" w:styleId="ConsTitle">
    <w:name w:val="ConsTitle"/>
    <w:rsid w:val="00E25F7A"/>
    <w:pPr>
      <w:widowControl w:val="0"/>
      <w:autoSpaceDE w:val="0"/>
      <w:autoSpaceDN w:val="0"/>
      <w:adjustRightInd w:val="0"/>
      <w:ind w:right="19772"/>
    </w:pPr>
    <w:rPr>
      <w:rFonts w:ascii="Arial" w:hAnsi="Arial" w:cs="Arial"/>
      <w:b/>
      <w:bCs/>
      <w:sz w:val="18"/>
      <w:szCs w:val="18"/>
    </w:rPr>
  </w:style>
  <w:style w:type="character" w:customStyle="1" w:styleId="BodyTextChar">
    <w:name w:val="Body Text Char"/>
    <w:uiPriority w:val="99"/>
    <w:locked/>
    <w:rsid w:val="00325E1C"/>
    <w:rPr>
      <w:sz w:val="27"/>
    </w:rPr>
  </w:style>
  <w:style w:type="paragraph" w:styleId="afe">
    <w:name w:val="footer"/>
    <w:basedOn w:val="a0"/>
    <w:link w:val="aff"/>
    <w:rsid w:val="00325E1C"/>
    <w:pPr>
      <w:tabs>
        <w:tab w:val="center" w:pos="4677"/>
        <w:tab w:val="right" w:pos="9355"/>
      </w:tabs>
    </w:pPr>
  </w:style>
  <w:style w:type="character" w:customStyle="1" w:styleId="aff">
    <w:name w:val="Нижний колонтитул Знак"/>
    <w:basedOn w:val="a1"/>
    <w:link w:val="afe"/>
    <w:rsid w:val="00325E1C"/>
    <w:rPr>
      <w:sz w:val="24"/>
      <w:szCs w:val="24"/>
    </w:rPr>
  </w:style>
  <w:style w:type="character" w:customStyle="1" w:styleId="header-user-name">
    <w:name w:val="header-user-name"/>
    <w:rsid w:val="00EA1ACC"/>
  </w:style>
  <w:style w:type="paragraph" w:customStyle="1" w:styleId="14">
    <w:name w:val="Обычный1"/>
    <w:rsid w:val="00EA1ACC"/>
    <w:pPr>
      <w:widowControl w:val="0"/>
      <w:spacing w:line="360" w:lineRule="auto"/>
      <w:jc w:val="both"/>
    </w:pPr>
    <w:rPr>
      <w:kern w:val="36"/>
      <w:sz w:val="24"/>
      <w:szCs w:val="24"/>
    </w:rPr>
  </w:style>
  <w:style w:type="character" w:customStyle="1" w:styleId="15">
    <w:name w:val="Нижний колонтитул Знак1"/>
    <w:basedOn w:val="a1"/>
    <w:locked/>
    <w:rsid w:val="00EA1ACC"/>
    <w:rPr>
      <w:sz w:val="24"/>
      <w:lang w:val="ru-RU" w:eastAsia="ru-RU" w:bidi="ar-SA"/>
    </w:rPr>
  </w:style>
  <w:style w:type="paragraph" w:customStyle="1" w:styleId="aff0">
    <w:name w:val="Содержимое таблицы"/>
    <w:basedOn w:val="a0"/>
    <w:rsid w:val="00EA1ACC"/>
    <w:pPr>
      <w:suppressLineNumbers/>
      <w:suppressAutoHyphens/>
    </w:pPr>
    <w:rPr>
      <w:lang w:eastAsia="ar-SA"/>
    </w:rPr>
  </w:style>
  <w:style w:type="character" w:customStyle="1" w:styleId="16">
    <w:name w:val="Верхний колонтитул Знак1"/>
    <w:basedOn w:val="a1"/>
    <w:locked/>
    <w:rsid w:val="00EA1ACC"/>
    <w:rPr>
      <w:sz w:val="24"/>
      <w:lang w:val="ru-RU" w:eastAsia="ru-RU" w:bidi="ar-SA"/>
    </w:rPr>
  </w:style>
  <w:style w:type="paragraph" w:styleId="aff1">
    <w:name w:val="footnote text"/>
    <w:aliases w:val="Текст сноски Знак Знак Знак,Текст сноски Знак1 Знак,Текст сноски Знак Знак,Текст сноски Знак Знак1 Знак,single space,Текст сноски-FN"/>
    <w:basedOn w:val="a0"/>
    <w:link w:val="aff2"/>
    <w:rsid w:val="009A6B5B"/>
    <w:rPr>
      <w:sz w:val="20"/>
      <w:szCs w:val="20"/>
    </w:rPr>
  </w:style>
  <w:style w:type="character" w:customStyle="1" w:styleId="aff2">
    <w:name w:val="Текст сноски Знак"/>
    <w:aliases w:val="Текст сноски Знак Знак Знак Знак1,Текст сноски Знак1 Знак Знак1,Текст сноски Знак Знак Знак2,Текст сноски Знак Знак1 Знак Знак1,single space Знак1,Текст сноски-FN Знак"/>
    <w:basedOn w:val="a1"/>
    <w:link w:val="aff1"/>
    <w:uiPriority w:val="99"/>
    <w:rsid w:val="009A6B5B"/>
  </w:style>
  <w:style w:type="character" w:styleId="aff3">
    <w:name w:val="footnote reference"/>
    <w:rsid w:val="009A6B5B"/>
    <w:rPr>
      <w:vertAlign w:val="superscript"/>
    </w:rPr>
  </w:style>
  <w:style w:type="paragraph" w:customStyle="1" w:styleId="1-21">
    <w:name w:val="Средняя сетка 1 - Акцент 21"/>
    <w:basedOn w:val="a0"/>
    <w:uiPriority w:val="34"/>
    <w:qFormat/>
    <w:rsid w:val="009A6B5B"/>
    <w:pPr>
      <w:spacing w:after="200" w:line="276" w:lineRule="auto"/>
      <w:ind w:left="720"/>
      <w:contextualSpacing/>
    </w:pPr>
    <w:rPr>
      <w:rFonts w:ascii="Calibri" w:eastAsia="Calibri" w:hAnsi="Calibri"/>
      <w:sz w:val="22"/>
      <w:szCs w:val="22"/>
      <w:lang w:eastAsia="en-US"/>
    </w:rPr>
  </w:style>
  <w:style w:type="character" w:styleId="aff4">
    <w:name w:val="annotation reference"/>
    <w:rsid w:val="009A6B5B"/>
    <w:rPr>
      <w:sz w:val="18"/>
      <w:szCs w:val="18"/>
    </w:rPr>
  </w:style>
  <w:style w:type="paragraph" w:styleId="aff5">
    <w:name w:val="annotation subject"/>
    <w:basedOn w:val="ae"/>
    <w:next w:val="ae"/>
    <w:link w:val="aff6"/>
    <w:rsid w:val="009A6B5B"/>
    <w:rPr>
      <w:b/>
      <w:bCs/>
      <w:sz w:val="24"/>
      <w:szCs w:val="24"/>
    </w:rPr>
  </w:style>
  <w:style w:type="character" w:customStyle="1" w:styleId="aff6">
    <w:name w:val="Тема примечания Знак"/>
    <w:basedOn w:val="af"/>
    <w:link w:val="aff5"/>
    <w:rsid w:val="009A6B5B"/>
    <w:rPr>
      <w:b/>
      <w:bCs/>
      <w:sz w:val="24"/>
      <w:szCs w:val="24"/>
    </w:rPr>
  </w:style>
  <w:style w:type="paragraph" w:customStyle="1" w:styleId="aff7">
    <w:name w:val="Знак Знак Знак Знак"/>
    <w:basedOn w:val="a0"/>
    <w:rsid w:val="009A6B5B"/>
    <w:pPr>
      <w:spacing w:before="100" w:beforeAutospacing="1" w:after="100" w:afterAutospacing="1"/>
    </w:pPr>
    <w:rPr>
      <w:rFonts w:ascii="Tahoma" w:hAnsi="Tahoma"/>
      <w:sz w:val="20"/>
      <w:szCs w:val="20"/>
      <w:lang w:val="en-US" w:eastAsia="en-US"/>
    </w:rPr>
  </w:style>
  <w:style w:type="paragraph" w:customStyle="1" w:styleId="28">
    <w:name w:val="Абзац списка2"/>
    <w:basedOn w:val="a0"/>
    <w:rsid w:val="009A6B5B"/>
    <w:pPr>
      <w:ind w:left="720"/>
    </w:pPr>
    <w:rPr>
      <w:szCs w:val="20"/>
    </w:rPr>
  </w:style>
  <w:style w:type="paragraph" w:customStyle="1" w:styleId="-11">
    <w:name w:val="Цветная заливка - Акцент 11"/>
    <w:hidden/>
    <w:uiPriority w:val="71"/>
    <w:rsid w:val="009A6B5B"/>
    <w:rPr>
      <w:sz w:val="24"/>
      <w:szCs w:val="24"/>
    </w:rPr>
  </w:style>
  <w:style w:type="character" w:customStyle="1" w:styleId="17">
    <w:name w:val="Тема примечания Знак1"/>
    <w:uiPriority w:val="99"/>
    <w:locked/>
    <w:rsid w:val="009A6B5B"/>
    <w:rPr>
      <w:rFonts w:cs="Times New Roman"/>
      <w:b/>
      <w:bCs/>
      <w:sz w:val="24"/>
      <w:szCs w:val="24"/>
    </w:rPr>
  </w:style>
  <w:style w:type="paragraph" w:customStyle="1" w:styleId="aff8">
    <w:name w:val="÷¬__ ÷¬__ ÷¬__ ÷¬__"/>
    <w:basedOn w:val="a0"/>
    <w:rsid w:val="009A6B5B"/>
    <w:pPr>
      <w:spacing w:before="100" w:beforeAutospacing="1" w:after="100" w:afterAutospacing="1"/>
    </w:pPr>
    <w:rPr>
      <w:rFonts w:ascii="Tahoma" w:hAnsi="Tahoma"/>
      <w:sz w:val="20"/>
      <w:szCs w:val="20"/>
      <w:lang w:val="en-US" w:eastAsia="en-US"/>
    </w:rPr>
  </w:style>
  <w:style w:type="paragraph" w:styleId="aff9">
    <w:name w:val="endnote text"/>
    <w:basedOn w:val="a0"/>
    <w:link w:val="affa"/>
    <w:rsid w:val="009A6B5B"/>
    <w:rPr>
      <w:sz w:val="20"/>
      <w:szCs w:val="20"/>
    </w:rPr>
  </w:style>
  <w:style w:type="character" w:customStyle="1" w:styleId="affa">
    <w:name w:val="Текст концевой сноски Знак"/>
    <w:basedOn w:val="a1"/>
    <w:link w:val="aff9"/>
    <w:rsid w:val="009A6B5B"/>
  </w:style>
  <w:style w:type="character" w:styleId="affb">
    <w:name w:val="endnote reference"/>
    <w:rsid w:val="009A6B5B"/>
    <w:rPr>
      <w:vertAlign w:val="superscript"/>
    </w:rPr>
  </w:style>
  <w:style w:type="paragraph" w:customStyle="1" w:styleId="P16">
    <w:name w:val="P16"/>
    <w:basedOn w:val="a0"/>
    <w:hidden/>
    <w:rsid w:val="009A6B5B"/>
    <w:pPr>
      <w:widowControl w:val="0"/>
      <w:adjustRightInd w:val="0"/>
      <w:jc w:val="center"/>
      <w:textAlignment w:val="baseline"/>
    </w:pPr>
    <w:rPr>
      <w:rFonts w:eastAsia="SimSun1"/>
      <w:b/>
      <w:szCs w:val="20"/>
    </w:rPr>
  </w:style>
  <w:style w:type="paragraph" w:customStyle="1" w:styleId="P59">
    <w:name w:val="P59"/>
    <w:basedOn w:val="a0"/>
    <w:hidden/>
    <w:rsid w:val="009A6B5B"/>
    <w:pPr>
      <w:widowControl w:val="0"/>
      <w:tabs>
        <w:tab w:val="left" w:pos="-3420"/>
      </w:tabs>
      <w:adjustRightInd w:val="0"/>
      <w:jc w:val="center"/>
      <w:textAlignment w:val="baseline"/>
    </w:pPr>
    <w:rPr>
      <w:szCs w:val="20"/>
    </w:rPr>
  </w:style>
  <w:style w:type="paragraph" w:customStyle="1" w:styleId="P61">
    <w:name w:val="P61"/>
    <w:basedOn w:val="a0"/>
    <w:hidden/>
    <w:rsid w:val="009A6B5B"/>
    <w:pPr>
      <w:widowControl w:val="0"/>
      <w:tabs>
        <w:tab w:val="left" w:pos="-3420"/>
      </w:tabs>
      <w:adjustRightInd w:val="0"/>
      <w:jc w:val="center"/>
      <w:textAlignment w:val="baseline"/>
    </w:pPr>
    <w:rPr>
      <w:sz w:val="28"/>
      <w:szCs w:val="20"/>
    </w:rPr>
  </w:style>
  <w:style w:type="paragraph" w:customStyle="1" w:styleId="P103">
    <w:name w:val="P103"/>
    <w:basedOn w:val="a0"/>
    <w:hidden/>
    <w:rsid w:val="009A6B5B"/>
    <w:pPr>
      <w:widowControl w:val="0"/>
      <w:tabs>
        <w:tab w:val="left" w:pos="6054"/>
      </w:tabs>
      <w:autoSpaceDE w:val="0"/>
      <w:autoSpaceDN w:val="0"/>
      <w:adjustRightInd w:val="0"/>
      <w:ind w:left="5760"/>
      <w:textAlignment w:val="baseline"/>
    </w:pPr>
    <w:rPr>
      <w:szCs w:val="20"/>
    </w:rPr>
  </w:style>
  <w:style w:type="character" w:customStyle="1" w:styleId="T3">
    <w:name w:val="T3"/>
    <w:hidden/>
    <w:rsid w:val="009A6B5B"/>
    <w:rPr>
      <w:sz w:val="24"/>
    </w:rPr>
  </w:style>
  <w:style w:type="paragraph" w:styleId="34">
    <w:name w:val="Body Text Indent 3"/>
    <w:basedOn w:val="a0"/>
    <w:link w:val="35"/>
    <w:rsid w:val="009A6B5B"/>
    <w:pPr>
      <w:spacing w:after="120"/>
      <w:ind w:left="283"/>
    </w:pPr>
    <w:rPr>
      <w:sz w:val="16"/>
      <w:szCs w:val="16"/>
    </w:rPr>
  </w:style>
  <w:style w:type="character" w:customStyle="1" w:styleId="35">
    <w:name w:val="Основной текст с отступом 3 Знак"/>
    <w:basedOn w:val="a1"/>
    <w:link w:val="34"/>
    <w:rsid w:val="009A6B5B"/>
    <w:rPr>
      <w:sz w:val="16"/>
      <w:szCs w:val="16"/>
    </w:rPr>
  </w:style>
  <w:style w:type="paragraph" w:customStyle="1" w:styleId="formattext">
    <w:name w:val="formattext"/>
    <w:basedOn w:val="a0"/>
    <w:rsid w:val="009A6B5B"/>
    <w:pPr>
      <w:spacing w:before="100" w:beforeAutospacing="1" w:after="100" w:afterAutospacing="1"/>
    </w:pPr>
  </w:style>
  <w:style w:type="paragraph" w:customStyle="1" w:styleId="Default">
    <w:name w:val="Default"/>
    <w:rsid w:val="009A6B5B"/>
    <w:pPr>
      <w:autoSpaceDE w:val="0"/>
      <w:autoSpaceDN w:val="0"/>
      <w:adjustRightInd w:val="0"/>
    </w:pPr>
    <w:rPr>
      <w:rFonts w:eastAsia="Calibri"/>
      <w:color w:val="000000"/>
      <w:sz w:val="24"/>
      <w:szCs w:val="24"/>
      <w:lang w:eastAsia="en-US"/>
    </w:rPr>
  </w:style>
  <w:style w:type="paragraph" w:styleId="HTML">
    <w:name w:val="HTML Preformatted"/>
    <w:basedOn w:val="a0"/>
    <w:link w:val="HTML0"/>
    <w:unhideWhenUsed/>
    <w:rsid w:val="009A6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1"/>
    <w:link w:val="HTML"/>
    <w:uiPriority w:val="99"/>
    <w:rsid w:val="009A6B5B"/>
    <w:rPr>
      <w:rFonts w:ascii="Courier New" w:hAnsi="Courier New"/>
    </w:rPr>
  </w:style>
  <w:style w:type="paragraph" w:customStyle="1" w:styleId="affc">
    <w:name w:val="МУ Обычный стиль"/>
    <w:basedOn w:val="a0"/>
    <w:autoRedefine/>
    <w:rsid w:val="009A6B5B"/>
    <w:pPr>
      <w:widowControl w:val="0"/>
      <w:tabs>
        <w:tab w:val="left" w:pos="1080"/>
        <w:tab w:val="left" w:pos="1260"/>
        <w:tab w:val="left" w:pos="2124"/>
        <w:tab w:val="left" w:pos="2832"/>
        <w:tab w:val="left" w:pos="3540"/>
        <w:tab w:val="left" w:pos="4248"/>
        <w:tab w:val="left" w:pos="4956"/>
        <w:tab w:val="left" w:pos="5664"/>
        <w:tab w:val="left" w:pos="6372"/>
        <w:tab w:val="left" w:pos="7080"/>
        <w:tab w:val="left" w:pos="7788"/>
        <w:tab w:val="left" w:pos="8496"/>
        <w:tab w:val="left" w:pos="9204"/>
        <w:tab w:val="left" w:pos="9639"/>
      </w:tabs>
      <w:autoSpaceDE w:val="0"/>
      <w:autoSpaceDN w:val="0"/>
      <w:adjustRightInd w:val="0"/>
      <w:ind w:firstLine="567"/>
      <w:jc w:val="both"/>
    </w:pPr>
    <w:rPr>
      <w:sz w:val="28"/>
      <w:szCs w:val="28"/>
      <w:shd w:val="clear" w:color="auto" w:fill="FFFFFF"/>
    </w:rPr>
  </w:style>
  <w:style w:type="paragraph" w:customStyle="1" w:styleId="81">
    <w:name w:val="Стиль8"/>
    <w:basedOn w:val="a0"/>
    <w:rsid w:val="009A6B5B"/>
    <w:rPr>
      <w:rFonts w:eastAsia="Calibri"/>
      <w:noProof/>
      <w:sz w:val="28"/>
      <w:szCs w:val="28"/>
    </w:rPr>
  </w:style>
  <w:style w:type="paragraph" w:styleId="affd">
    <w:name w:val="Revision"/>
    <w:hidden/>
    <w:uiPriority w:val="99"/>
    <w:semiHidden/>
    <w:rsid w:val="009A6B5B"/>
    <w:rPr>
      <w:sz w:val="24"/>
      <w:szCs w:val="24"/>
    </w:rPr>
  </w:style>
  <w:style w:type="paragraph" w:customStyle="1" w:styleId="affe">
    <w:basedOn w:val="a0"/>
    <w:next w:val="a0"/>
    <w:link w:val="afff"/>
    <w:qFormat/>
    <w:rsid w:val="009A6B5B"/>
    <w:pPr>
      <w:spacing w:before="240" w:after="60"/>
      <w:jc w:val="center"/>
      <w:outlineLvl w:val="0"/>
    </w:pPr>
    <w:rPr>
      <w:rFonts w:ascii="Calibri Light" w:hAnsi="Calibri Light"/>
      <w:b/>
      <w:bCs/>
      <w:kern w:val="28"/>
      <w:sz w:val="32"/>
      <w:szCs w:val="32"/>
    </w:rPr>
  </w:style>
  <w:style w:type="character" w:customStyle="1" w:styleId="afff">
    <w:name w:val="Заголовок Знак"/>
    <w:link w:val="affe"/>
    <w:rsid w:val="009A6B5B"/>
    <w:rPr>
      <w:rFonts w:ascii="Calibri Light" w:hAnsi="Calibri Light"/>
      <w:b/>
      <w:bCs/>
      <w:kern w:val="28"/>
      <w:sz w:val="32"/>
      <w:szCs w:val="32"/>
    </w:rPr>
  </w:style>
  <w:style w:type="character" w:styleId="afff0">
    <w:name w:val="Emphasis"/>
    <w:qFormat/>
    <w:rsid w:val="009A6B5B"/>
    <w:rPr>
      <w:i/>
      <w:iCs/>
    </w:rPr>
  </w:style>
  <w:style w:type="table" w:customStyle="1" w:styleId="18">
    <w:name w:val="Сетка таблицы1"/>
    <w:basedOn w:val="a2"/>
    <w:next w:val="afb"/>
    <w:uiPriority w:val="39"/>
    <w:rsid w:val="009A6B5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0"/>
    <w:qFormat/>
    <w:rsid w:val="009717CA"/>
    <w:pPr>
      <w:widowControl w:val="0"/>
    </w:pPr>
    <w:rPr>
      <w:rFonts w:ascii="Calibri" w:eastAsia="Calibri" w:hAnsi="Calibri"/>
      <w:sz w:val="22"/>
      <w:szCs w:val="22"/>
      <w:lang w:val="en-US" w:eastAsia="en-US"/>
    </w:rPr>
  </w:style>
  <w:style w:type="paragraph" w:customStyle="1" w:styleId="19">
    <w:name w:val="Без интервала1"/>
    <w:rsid w:val="009717CA"/>
    <w:pPr>
      <w:widowControl w:val="0"/>
      <w:autoSpaceDE w:val="0"/>
      <w:autoSpaceDN w:val="0"/>
      <w:adjustRightInd w:val="0"/>
    </w:pPr>
    <w:rPr>
      <w:rFonts w:eastAsia="Calibri"/>
    </w:rPr>
  </w:style>
  <w:style w:type="paragraph" w:customStyle="1" w:styleId="afff1">
    <w:name w:val="Знак"/>
    <w:basedOn w:val="a0"/>
    <w:rsid w:val="009717CA"/>
    <w:pPr>
      <w:spacing w:after="160" w:line="240" w:lineRule="exact"/>
    </w:pPr>
    <w:rPr>
      <w:rFonts w:ascii="Verdana" w:hAnsi="Verdana"/>
      <w:lang w:val="en-US" w:eastAsia="en-US"/>
    </w:rPr>
  </w:style>
  <w:style w:type="paragraph" w:customStyle="1" w:styleId="36">
    <w:name w:val="Абзац списка3"/>
    <w:basedOn w:val="a0"/>
    <w:rsid w:val="009717CA"/>
    <w:pPr>
      <w:spacing w:after="200" w:line="276" w:lineRule="auto"/>
      <w:ind w:left="720"/>
      <w:contextualSpacing/>
    </w:pPr>
    <w:rPr>
      <w:szCs w:val="22"/>
      <w:lang w:eastAsia="en-US"/>
    </w:rPr>
  </w:style>
  <w:style w:type="paragraph" w:customStyle="1" w:styleId="align-center">
    <w:name w:val="align-center"/>
    <w:basedOn w:val="a0"/>
    <w:rsid w:val="009717CA"/>
    <w:pPr>
      <w:spacing w:before="100" w:beforeAutospacing="1" w:after="100" w:afterAutospacing="1"/>
    </w:pPr>
  </w:style>
  <w:style w:type="character" w:customStyle="1" w:styleId="211pt">
    <w:name w:val="Основной текст (2) + 11 pt"/>
    <w:basedOn w:val="a1"/>
    <w:rsid w:val="007621DF"/>
    <w:rPr>
      <w:rFonts w:ascii="Times New Roman" w:hAnsi="Times New Roman" w:cs="Times New Roman"/>
      <w:sz w:val="22"/>
      <w:szCs w:val="22"/>
      <w:u w:val="none"/>
    </w:rPr>
  </w:style>
  <w:style w:type="paragraph" w:customStyle="1" w:styleId="41">
    <w:name w:val="Абзац списка4"/>
    <w:basedOn w:val="a0"/>
    <w:rsid w:val="005439A1"/>
    <w:pPr>
      <w:spacing w:after="200" w:line="276" w:lineRule="auto"/>
      <w:ind w:left="720"/>
      <w:contextualSpacing/>
    </w:pPr>
    <w:rPr>
      <w:rFonts w:ascii="Calibri" w:hAnsi="Calibri"/>
      <w:sz w:val="22"/>
      <w:szCs w:val="22"/>
      <w:lang w:eastAsia="en-US"/>
    </w:rPr>
  </w:style>
  <w:style w:type="paragraph" w:customStyle="1" w:styleId="CharChar">
    <w:name w:val="Char Char"/>
    <w:basedOn w:val="a0"/>
    <w:autoRedefine/>
    <w:rsid w:val="005439A1"/>
    <w:pPr>
      <w:spacing w:after="160"/>
      <w:ind w:firstLine="720"/>
    </w:pPr>
    <w:rPr>
      <w:sz w:val="28"/>
      <w:szCs w:val="20"/>
      <w:lang w:val="en-US" w:eastAsia="en-US"/>
    </w:rPr>
  </w:style>
  <w:style w:type="paragraph" w:customStyle="1" w:styleId="ConsPlusDocList">
    <w:name w:val="ConsPlusDocList"/>
    <w:rsid w:val="003204F5"/>
    <w:pPr>
      <w:widowControl w:val="0"/>
      <w:autoSpaceDE w:val="0"/>
      <w:autoSpaceDN w:val="0"/>
    </w:pPr>
    <w:rPr>
      <w:rFonts w:ascii="Calibri" w:hAnsi="Calibri" w:cs="Calibri"/>
      <w:sz w:val="22"/>
    </w:rPr>
  </w:style>
  <w:style w:type="paragraph" w:customStyle="1" w:styleId="ConsPlusTitlePage">
    <w:name w:val="ConsPlusTitlePage"/>
    <w:rsid w:val="003204F5"/>
    <w:pPr>
      <w:widowControl w:val="0"/>
      <w:autoSpaceDE w:val="0"/>
      <w:autoSpaceDN w:val="0"/>
    </w:pPr>
    <w:rPr>
      <w:rFonts w:ascii="Tahoma" w:hAnsi="Tahoma" w:cs="Tahoma"/>
    </w:rPr>
  </w:style>
  <w:style w:type="paragraph" w:customStyle="1" w:styleId="ConsPlusJurTerm">
    <w:name w:val="ConsPlusJurTerm"/>
    <w:rsid w:val="003204F5"/>
    <w:pPr>
      <w:widowControl w:val="0"/>
      <w:autoSpaceDE w:val="0"/>
      <w:autoSpaceDN w:val="0"/>
    </w:pPr>
    <w:rPr>
      <w:rFonts w:ascii="Tahoma" w:hAnsi="Tahoma" w:cs="Tahoma"/>
      <w:sz w:val="26"/>
    </w:rPr>
  </w:style>
  <w:style w:type="paragraph" w:customStyle="1" w:styleId="ConsPlusTextList">
    <w:name w:val="ConsPlusTextList"/>
    <w:rsid w:val="003204F5"/>
    <w:pPr>
      <w:widowControl w:val="0"/>
      <w:autoSpaceDE w:val="0"/>
      <w:autoSpaceDN w:val="0"/>
    </w:pPr>
    <w:rPr>
      <w:rFonts w:ascii="Arial" w:hAnsi="Arial" w:cs="Arial"/>
    </w:rPr>
  </w:style>
  <w:style w:type="character" w:customStyle="1" w:styleId="afff2">
    <w:name w:val="Гипертекстовая ссылка"/>
    <w:basedOn w:val="a1"/>
    <w:rsid w:val="000F0E6A"/>
    <w:rPr>
      <w:rFonts w:cs="Times New Roman"/>
      <w:b/>
      <w:color w:val="106BBE"/>
    </w:rPr>
  </w:style>
  <w:style w:type="paragraph" w:customStyle="1" w:styleId="Style6">
    <w:name w:val="Style6"/>
    <w:basedOn w:val="a0"/>
    <w:uiPriority w:val="99"/>
    <w:rsid w:val="00E0416B"/>
    <w:pPr>
      <w:widowControl w:val="0"/>
      <w:autoSpaceDE w:val="0"/>
      <w:autoSpaceDN w:val="0"/>
      <w:adjustRightInd w:val="0"/>
      <w:spacing w:line="308" w:lineRule="exact"/>
      <w:ind w:firstLine="701"/>
      <w:jc w:val="both"/>
    </w:pPr>
  </w:style>
  <w:style w:type="character" w:customStyle="1" w:styleId="FontStyle13">
    <w:name w:val="Font Style13"/>
    <w:basedOn w:val="a1"/>
    <w:rsid w:val="00E0416B"/>
    <w:rPr>
      <w:rFonts w:ascii="Times New Roman" w:hAnsi="Times New Roman" w:cs="Times New Roman"/>
      <w:spacing w:val="10"/>
      <w:sz w:val="24"/>
      <w:szCs w:val="24"/>
    </w:rPr>
  </w:style>
  <w:style w:type="paragraph" w:customStyle="1" w:styleId="Style5">
    <w:name w:val="Style5"/>
    <w:basedOn w:val="a0"/>
    <w:uiPriority w:val="99"/>
    <w:rsid w:val="00E0416B"/>
    <w:pPr>
      <w:widowControl w:val="0"/>
      <w:autoSpaceDE w:val="0"/>
      <w:autoSpaceDN w:val="0"/>
      <w:adjustRightInd w:val="0"/>
    </w:pPr>
  </w:style>
  <w:style w:type="character" w:customStyle="1" w:styleId="FontStyle11">
    <w:name w:val="Font Style11"/>
    <w:basedOn w:val="a1"/>
    <w:uiPriority w:val="99"/>
    <w:rsid w:val="00E0416B"/>
    <w:rPr>
      <w:rFonts w:ascii="Times New Roman" w:hAnsi="Times New Roman" w:cs="Times New Roman"/>
      <w:spacing w:val="10"/>
      <w:sz w:val="24"/>
      <w:szCs w:val="24"/>
    </w:rPr>
  </w:style>
  <w:style w:type="paragraph" w:customStyle="1" w:styleId="Style7">
    <w:name w:val="Style7"/>
    <w:basedOn w:val="a0"/>
    <w:uiPriority w:val="99"/>
    <w:rsid w:val="003275EC"/>
    <w:pPr>
      <w:widowControl w:val="0"/>
      <w:autoSpaceDE w:val="0"/>
      <w:autoSpaceDN w:val="0"/>
      <w:adjustRightInd w:val="0"/>
      <w:spacing w:line="310" w:lineRule="exact"/>
      <w:ind w:firstLine="701"/>
      <w:jc w:val="both"/>
    </w:pPr>
  </w:style>
  <w:style w:type="paragraph" w:customStyle="1" w:styleId="Style4">
    <w:name w:val="Style4"/>
    <w:basedOn w:val="a0"/>
    <w:uiPriority w:val="99"/>
    <w:rsid w:val="003275EC"/>
    <w:pPr>
      <w:widowControl w:val="0"/>
      <w:autoSpaceDE w:val="0"/>
      <w:autoSpaceDN w:val="0"/>
      <w:adjustRightInd w:val="0"/>
      <w:jc w:val="center"/>
    </w:pPr>
  </w:style>
  <w:style w:type="paragraph" w:customStyle="1" w:styleId="BalloonText1">
    <w:name w:val="Balloon Text1"/>
    <w:basedOn w:val="a0"/>
    <w:semiHidden/>
    <w:rsid w:val="003275EC"/>
    <w:pPr>
      <w:widowControl w:val="0"/>
      <w:autoSpaceDE w:val="0"/>
      <w:autoSpaceDN w:val="0"/>
      <w:adjustRightInd w:val="0"/>
    </w:pPr>
    <w:rPr>
      <w:rFonts w:ascii="Tahoma" w:hAnsi="Tahoma" w:cs="Tahoma"/>
      <w:sz w:val="16"/>
      <w:szCs w:val="16"/>
    </w:rPr>
  </w:style>
  <w:style w:type="paragraph" w:customStyle="1" w:styleId="FR1">
    <w:name w:val="FR1"/>
    <w:rsid w:val="003275EC"/>
    <w:pPr>
      <w:widowControl w:val="0"/>
      <w:autoSpaceDE w:val="0"/>
      <w:autoSpaceDN w:val="0"/>
      <w:spacing w:before="260" w:line="260" w:lineRule="auto"/>
      <w:jc w:val="both"/>
    </w:pPr>
    <w:rPr>
      <w:sz w:val="28"/>
    </w:rPr>
  </w:style>
  <w:style w:type="paragraph" w:customStyle="1" w:styleId="afff3">
    <w:name w:val="Знак"/>
    <w:basedOn w:val="a0"/>
    <w:rsid w:val="003275EC"/>
    <w:pPr>
      <w:spacing w:before="100" w:beforeAutospacing="1" w:after="100" w:afterAutospacing="1"/>
    </w:pPr>
    <w:rPr>
      <w:rFonts w:ascii="Tahoma" w:hAnsi="Tahoma"/>
      <w:sz w:val="20"/>
      <w:szCs w:val="20"/>
      <w:lang w:val="en-US" w:eastAsia="en-US"/>
    </w:rPr>
  </w:style>
  <w:style w:type="paragraph" w:customStyle="1" w:styleId="headertexttopleveltextcentertext">
    <w:name w:val="headertext topleveltext centertext"/>
    <w:basedOn w:val="a0"/>
    <w:rsid w:val="003275EC"/>
    <w:pPr>
      <w:spacing w:before="100" w:beforeAutospacing="1" w:after="100" w:afterAutospacing="1"/>
    </w:pPr>
  </w:style>
  <w:style w:type="paragraph" w:customStyle="1" w:styleId="formattexttopleveltextcentertext">
    <w:name w:val="formattext topleveltext centertext"/>
    <w:basedOn w:val="a0"/>
    <w:rsid w:val="003275EC"/>
    <w:pPr>
      <w:spacing w:before="100" w:beforeAutospacing="1" w:after="100" w:afterAutospacing="1"/>
    </w:pPr>
  </w:style>
  <w:style w:type="paragraph" w:customStyle="1" w:styleId="formattexttopleveltext">
    <w:name w:val="formattext topleveltext"/>
    <w:basedOn w:val="a0"/>
    <w:rsid w:val="003275EC"/>
    <w:pPr>
      <w:spacing w:before="100" w:beforeAutospacing="1" w:after="100" w:afterAutospacing="1"/>
    </w:pPr>
  </w:style>
  <w:style w:type="paragraph" w:customStyle="1" w:styleId="CharCharCarCarCharCharCarCarCharCharCarCarCharChar">
    <w:name w:val="Char Char Car Car Char Char Car Car Char Char Car Car Char Char"/>
    <w:basedOn w:val="a0"/>
    <w:rsid w:val="003275EC"/>
    <w:pPr>
      <w:spacing w:after="160" w:line="240" w:lineRule="exact"/>
    </w:pPr>
    <w:rPr>
      <w:sz w:val="20"/>
      <w:szCs w:val="20"/>
    </w:rPr>
  </w:style>
  <w:style w:type="character" w:customStyle="1" w:styleId="60">
    <w:name w:val="Заголовок 6 Знак"/>
    <w:basedOn w:val="a1"/>
    <w:link w:val="6"/>
    <w:rsid w:val="0070489E"/>
    <w:rPr>
      <w:b/>
      <w:bCs/>
      <w:sz w:val="22"/>
      <w:szCs w:val="22"/>
    </w:rPr>
  </w:style>
  <w:style w:type="character" w:customStyle="1" w:styleId="80">
    <w:name w:val="Заголовок 8 Знак"/>
    <w:basedOn w:val="a1"/>
    <w:link w:val="8"/>
    <w:rsid w:val="0070489E"/>
    <w:rPr>
      <w:b/>
      <w:sz w:val="24"/>
    </w:rPr>
  </w:style>
  <w:style w:type="character" w:customStyle="1" w:styleId="90">
    <w:name w:val="Заголовок 9 Знак"/>
    <w:basedOn w:val="a1"/>
    <w:link w:val="9"/>
    <w:rsid w:val="0070489E"/>
    <w:rPr>
      <w:snapToGrid w:val="0"/>
      <w:sz w:val="28"/>
      <w:lang w:val="en-US"/>
    </w:rPr>
  </w:style>
  <w:style w:type="paragraph" w:styleId="afff4">
    <w:name w:val="Subtitle"/>
    <w:basedOn w:val="a0"/>
    <w:link w:val="afff5"/>
    <w:qFormat/>
    <w:rsid w:val="0070489E"/>
    <w:pPr>
      <w:jc w:val="center"/>
    </w:pPr>
    <w:rPr>
      <w:sz w:val="28"/>
    </w:rPr>
  </w:style>
  <w:style w:type="character" w:customStyle="1" w:styleId="afff5">
    <w:name w:val="Подзаголовок Знак"/>
    <w:basedOn w:val="a1"/>
    <w:link w:val="afff4"/>
    <w:rsid w:val="0070489E"/>
    <w:rPr>
      <w:sz w:val="28"/>
      <w:szCs w:val="24"/>
    </w:rPr>
  </w:style>
  <w:style w:type="character" w:customStyle="1" w:styleId="29">
    <w:name w:val="Знак Знак2"/>
    <w:basedOn w:val="a1"/>
    <w:semiHidden/>
    <w:rsid w:val="0070489E"/>
    <w:rPr>
      <w:rFonts w:ascii="Times New Roman" w:eastAsia="Times New Roman" w:hAnsi="Times New Roman" w:cs="Times New Roman"/>
      <w:snapToGrid w:val="0"/>
      <w:sz w:val="28"/>
      <w:szCs w:val="20"/>
      <w:lang w:val="en-US" w:eastAsia="ru-RU"/>
    </w:rPr>
  </w:style>
  <w:style w:type="character" w:customStyle="1" w:styleId="42">
    <w:name w:val="Знак Знак4"/>
    <w:basedOn w:val="a1"/>
    <w:semiHidden/>
    <w:rsid w:val="0070489E"/>
    <w:rPr>
      <w:snapToGrid w:val="0"/>
      <w:sz w:val="28"/>
      <w:lang w:val="en-US" w:eastAsia="ru-RU" w:bidi="ar-SA"/>
    </w:rPr>
  </w:style>
  <w:style w:type="character" w:customStyle="1" w:styleId="37">
    <w:name w:val="Знак Знак3"/>
    <w:basedOn w:val="a1"/>
    <w:semiHidden/>
    <w:rsid w:val="0070489E"/>
    <w:rPr>
      <w:snapToGrid w:val="0"/>
      <w:sz w:val="28"/>
      <w:lang w:val="en-US" w:eastAsia="ru-RU" w:bidi="ar-SA"/>
    </w:rPr>
  </w:style>
  <w:style w:type="paragraph" w:styleId="38">
    <w:name w:val="Body Text 3"/>
    <w:basedOn w:val="a0"/>
    <w:link w:val="39"/>
    <w:rsid w:val="0070489E"/>
    <w:pPr>
      <w:spacing w:after="120"/>
    </w:pPr>
    <w:rPr>
      <w:sz w:val="16"/>
      <w:szCs w:val="16"/>
    </w:rPr>
  </w:style>
  <w:style w:type="character" w:customStyle="1" w:styleId="39">
    <w:name w:val="Основной текст 3 Знак"/>
    <w:basedOn w:val="a1"/>
    <w:link w:val="38"/>
    <w:rsid w:val="0070489E"/>
    <w:rPr>
      <w:sz w:val="16"/>
      <w:szCs w:val="16"/>
    </w:rPr>
  </w:style>
  <w:style w:type="character" w:customStyle="1" w:styleId="1a">
    <w:name w:val="Заголовок №1_"/>
    <w:basedOn w:val="a1"/>
    <w:link w:val="1b"/>
    <w:rsid w:val="0070489E"/>
    <w:rPr>
      <w:b/>
      <w:bCs/>
      <w:sz w:val="27"/>
      <w:szCs w:val="27"/>
      <w:shd w:val="clear" w:color="auto" w:fill="FFFFFF"/>
    </w:rPr>
  </w:style>
  <w:style w:type="paragraph" w:customStyle="1" w:styleId="1b">
    <w:name w:val="Заголовок №1"/>
    <w:basedOn w:val="a0"/>
    <w:link w:val="1a"/>
    <w:rsid w:val="0070489E"/>
    <w:pPr>
      <w:widowControl w:val="0"/>
      <w:shd w:val="clear" w:color="auto" w:fill="FFFFFF"/>
      <w:spacing w:before="300" w:after="120" w:line="240" w:lineRule="atLeast"/>
      <w:ind w:hanging="4240"/>
      <w:jc w:val="both"/>
      <w:outlineLvl w:val="0"/>
    </w:pPr>
    <w:rPr>
      <w:b/>
      <w:bCs/>
      <w:sz w:val="27"/>
      <w:szCs w:val="27"/>
    </w:rPr>
  </w:style>
  <w:style w:type="character" w:customStyle="1" w:styleId="z-">
    <w:name w:val="z-Начало формы Знак"/>
    <w:basedOn w:val="a1"/>
    <w:link w:val="z-0"/>
    <w:rsid w:val="0070489E"/>
    <w:rPr>
      <w:sz w:val="24"/>
    </w:rPr>
  </w:style>
  <w:style w:type="paragraph" w:customStyle="1" w:styleId="afff6">
    <w:name w:val="Заголовок статьи"/>
    <w:basedOn w:val="a0"/>
    <w:next w:val="a0"/>
    <w:rsid w:val="0070489E"/>
    <w:pPr>
      <w:autoSpaceDE w:val="0"/>
      <w:autoSpaceDN w:val="0"/>
      <w:adjustRightInd w:val="0"/>
      <w:ind w:left="1612" w:hanging="892"/>
      <w:jc w:val="both"/>
    </w:pPr>
    <w:rPr>
      <w:rFonts w:ascii="Arial" w:hAnsi="Arial"/>
    </w:rPr>
  </w:style>
  <w:style w:type="paragraph" w:customStyle="1" w:styleId="1c">
    <w:name w:val="Знак Знак Знак Знак Знак1 Знак"/>
    <w:basedOn w:val="a0"/>
    <w:autoRedefine/>
    <w:rsid w:val="0070489E"/>
    <w:pPr>
      <w:spacing w:after="160" w:line="240" w:lineRule="exact"/>
    </w:pPr>
    <w:rPr>
      <w:sz w:val="28"/>
      <w:szCs w:val="28"/>
      <w:lang w:val="en-US" w:eastAsia="en-US"/>
    </w:rPr>
  </w:style>
  <w:style w:type="paragraph" w:customStyle="1" w:styleId="afff7">
    <w:name w:val="Прижатый влево"/>
    <w:basedOn w:val="a0"/>
    <w:next w:val="a0"/>
    <w:rsid w:val="0070489E"/>
    <w:pPr>
      <w:autoSpaceDE w:val="0"/>
      <w:autoSpaceDN w:val="0"/>
      <w:adjustRightInd w:val="0"/>
    </w:pPr>
    <w:rPr>
      <w:rFonts w:ascii="Arial" w:hAnsi="Arial"/>
    </w:rPr>
  </w:style>
  <w:style w:type="character" w:customStyle="1" w:styleId="71">
    <w:name w:val="Знак Знак7"/>
    <w:basedOn w:val="a1"/>
    <w:semiHidden/>
    <w:rsid w:val="0070489E"/>
    <w:rPr>
      <w:snapToGrid w:val="0"/>
      <w:sz w:val="28"/>
      <w:lang w:val="en-US" w:eastAsia="ru-RU" w:bidi="ar-SA"/>
    </w:rPr>
  </w:style>
  <w:style w:type="character" w:customStyle="1" w:styleId="afff8">
    <w:name w:val="Знак Знак"/>
    <w:basedOn w:val="a1"/>
    <w:locked/>
    <w:rsid w:val="0070489E"/>
    <w:rPr>
      <w:sz w:val="28"/>
      <w:szCs w:val="24"/>
      <w:lang w:val="ru-RU" w:eastAsia="ru-RU" w:bidi="ar-SA"/>
    </w:rPr>
  </w:style>
  <w:style w:type="character" w:customStyle="1" w:styleId="2a">
    <w:name w:val="Знак Знак2"/>
    <w:basedOn w:val="a1"/>
    <w:locked/>
    <w:rsid w:val="0070489E"/>
    <w:rPr>
      <w:sz w:val="32"/>
      <w:szCs w:val="24"/>
      <w:lang w:val="ru-RU" w:eastAsia="ru-RU" w:bidi="ar-SA"/>
    </w:rPr>
  </w:style>
  <w:style w:type="character" w:customStyle="1" w:styleId="1d">
    <w:name w:val="Знак Знак1"/>
    <w:basedOn w:val="a1"/>
    <w:locked/>
    <w:rsid w:val="0070489E"/>
    <w:rPr>
      <w:sz w:val="28"/>
      <w:szCs w:val="24"/>
      <w:lang w:val="ru-RU" w:eastAsia="ru-RU" w:bidi="ar-SA"/>
    </w:rPr>
  </w:style>
  <w:style w:type="paragraph" w:styleId="afff9">
    <w:name w:val="caption"/>
    <w:basedOn w:val="a0"/>
    <w:next w:val="a0"/>
    <w:qFormat/>
    <w:rsid w:val="0070489E"/>
    <w:pPr>
      <w:shd w:val="clear" w:color="auto" w:fill="FFFFFF"/>
      <w:jc w:val="both"/>
    </w:pPr>
    <w:rPr>
      <w:color w:val="000000"/>
      <w:sz w:val="28"/>
    </w:rPr>
  </w:style>
  <w:style w:type="character" w:customStyle="1" w:styleId="3a">
    <w:name w:val="Знак Знак3"/>
    <w:basedOn w:val="a1"/>
    <w:locked/>
    <w:rsid w:val="0070489E"/>
    <w:rPr>
      <w:sz w:val="32"/>
      <w:szCs w:val="24"/>
      <w:lang w:val="ru-RU" w:eastAsia="ru-RU" w:bidi="ar-SA"/>
    </w:rPr>
  </w:style>
  <w:style w:type="paragraph" w:styleId="afffa">
    <w:name w:val="Block Text"/>
    <w:basedOn w:val="a0"/>
    <w:rsid w:val="0070489E"/>
    <w:pPr>
      <w:ind w:left="1560" w:right="1417"/>
      <w:jc w:val="center"/>
    </w:pPr>
    <w:rPr>
      <w:sz w:val="28"/>
      <w:szCs w:val="20"/>
    </w:rPr>
  </w:style>
  <w:style w:type="character" w:customStyle="1" w:styleId="150">
    <w:name w:val="Знак Знак15"/>
    <w:basedOn w:val="a1"/>
    <w:rsid w:val="0070489E"/>
    <w:rPr>
      <w:snapToGrid w:val="0"/>
      <w:sz w:val="28"/>
      <w:lang w:val="en-US" w:eastAsia="ru-RU" w:bidi="ar-SA"/>
    </w:rPr>
  </w:style>
  <w:style w:type="character" w:customStyle="1" w:styleId="140">
    <w:name w:val="Знак Знак14"/>
    <w:basedOn w:val="a1"/>
    <w:rsid w:val="0070489E"/>
    <w:rPr>
      <w:sz w:val="28"/>
      <w:szCs w:val="24"/>
      <w:lang w:val="ru-RU" w:eastAsia="ru-RU" w:bidi="ar-SA"/>
    </w:rPr>
  </w:style>
  <w:style w:type="character" w:customStyle="1" w:styleId="1e">
    <w:name w:val="Основной шрифт абзаца1"/>
    <w:rsid w:val="0070489E"/>
  </w:style>
  <w:style w:type="paragraph" w:customStyle="1" w:styleId="51">
    <w:name w:val="Абзац списка5"/>
    <w:basedOn w:val="a0"/>
    <w:rsid w:val="0070489E"/>
    <w:pPr>
      <w:spacing w:after="200" w:line="276" w:lineRule="auto"/>
      <w:ind w:left="720"/>
    </w:pPr>
    <w:rPr>
      <w:rFonts w:ascii="Calibri" w:hAnsi="Calibri" w:cs="Calibri"/>
      <w:sz w:val="22"/>
      <w:szCs w:val="22"/>
      <w:lang w:eastAsia="en-US"/>
    </w:rPr>
  </w:style>
  <w:style w:type="paragraph" w:customStyle="1" w:styleId="Heading">
    <w:name w:val="Heading"/>
    <w:rsid w:val="0070489E"/>
    <w:pPr>
      <w:widowControl w:val="0"/>
      <w:autoSpaceDE w:val="0"/>
      <w:autoSpaceDN w:val="0"/>
      <w:adjustRightInd w:val="0"/>
    </w:pPr>
    <w:rPr>
      <w:rFonts w:ascii="Arial" w:hAnsi="Arial" w:cs="Arial"/>
      <w:b/>
      <w:bCs/>
      <w:sz w:val="22"/>
      <w:szCs w:val="22"/>
    </w:rPr>
  </w:style>
  <w:style w:type="paragraph" w:customStyle="1" w:styleId="consplustitle0">
    <w:name w:val="consplustitle"/>
    <w:basedOn w:val="a0"/>
    <w:rsid w:val="0070489E"/>
    <w:pPr>
      <w:spacing w:after="192"/>
    </w:pPr>
  </w:style>
  <w:style w:type="paragraph" w:customStyle="1" w:styleId="consplusnonformat1">
    <w:name w:val="consplusnonformat"/>
    <w:basedOn w:val="a0"/>
    <w:rsid w:val="0070489E"/>
    <w:pPr>
      <w:spacing w:after="192"/>
    </w:pPr>
  </w:style>
  <w:style w:type="paragraph" w:customStyle="1" w:styleId="consplusnormal1">
    <w:name w:val="consplusnormal"/>
    <w:basedOn w:val="a0"/>
    <w:rsid w:val="0070489E"/>
    <w:pPr>
      <w:spacing w:after="192"/>
    </w:pPr>
  </w:style>
  <w:style w:type="character" w:customStyle="1" w:styleId="43">
    <w:name w:val="Основной текст (4)_"/>
    <w:basedOn w:val="a1"/>
    <w:link w:val="44"/>
    <w:rsid w:val="0070489E"/>
    <w:rPr>
      <w:spacing w:val="4"/>
      <w:sz w:val="15"/>
      <w:szCs w:val="15"/>
      <w:shd w:val="clear" w:color="auto" w:fill="FFFFFF"/>
    </w:rPr>
  </w:style>
  <w:style w:type="paragraph" w:customStyle="1" w:styleId="44">
    <w:name w:val="Основной текст (4)"/>
    <w:basedOn w:val="a0"/>
    <w:link w:val="43"/>
    <w:rsid w:val="0070489E"/>
    <w:pPr>
      <w:widowControl w:val="0"/>
      <w:shd w:val="clear" w:color="auto" w:fill="FFFFFF"/>
      <w:spacing w:after="120" w:line="240" w:lineRule="atLeast"/>
      <w:jc w:val="right"/>
    </w:pPr>
    <w:rPr>
      <w:spacing w:val="4"/>
      <w:sz w:val="15"/>
      <w:szCs w:val="15"/>
    </w:rPr>
  </w:style>
  <w:style w:type="character" w:customStyle="1" w:styleId="afffb">
    <w:name w:val="Подпись к таблице_"/>
    <w:basedOn w:val="a1"/>
    <w:link w:val="afffc"/>
    <w:rsid w:val="0070489E"/>
    <w:rPr>
      <w:rFonts w:ascii="Verdana" w:hAnsi="Verdana"/>
      <w:spacing w:val="-4"/>
      <w:sz w:val="13"/>
      <w:szCs w:val="13"/>
      <w:shd w:val="clear" w:color="auto" w:fill="FFFFFF"/>
    </w:rPr>
  </w:style>
  <w:style w:type="paragraph" w:customStyle="1" w:styleId="afffc">
    <w:name w:val="Подпись к таблице"/>
    <w:basedOn w:val="a0"/>
    <w:link w:val="afffb"/>
    <w:rsid w:val="0070489E"/>
    <w:pPr>
      <w:widowControl w:val="0"/>
      <w:shd w:val="clear" w:color="auto" w:fill="FFFFFF"/>
      <w:spacing w:line="240" w:lineRule="atLeast"/>
    </w:pPr>
    <w:rPr>
      <w:rFonts w:ascii="Verdana" w:hAnsi="Verdana"/>
      <w:spacing w:val="-4"/>
      <w:sz w:val="13"/>
      <w:szCs w:val="13"/>
    </w:rPr>
  </w:style>
  <w:style w:type="character" w:customStyle="1" w:styleId="7pt1">
    <w:name w:val="Основной текст + 7 pt1"/>
    <w:aliases w:val="Полужирный7,Курсив2,Интервал 0 pt12"/>
    <w:basedOn w:val="10"/>
    <w:rsid w:val="0070489E"/>
    <w:rPr>
      <w:rFonts w:cs="Verdana"/>
      <w:i/>
      <w:iCs/>
      <w:spacing w:val="-10"/>
      <w:sz w:val="14"/>
      <w:szCs w:val="14"/>
      <w:u w:val="none"/>
      <w:lang w:val="ru-RU" w:eastAsia="ru-RU" w:bidi="ar-SA"/>
    </w:rPr>
  </w:style>
  <w:style w:type="character" w:customStyle="1" w:styleId="afffd">
    <w:name w:val="Другое_"/>
    <w:basedOn w:val="a1"/>
    <w:link w:val="afffe"/>
    <w:rsid w:val="0070489E"/>
    <w:rPr>
      <w:rFonts w:ascii="Verdana" w:hAnsi="Verdana"/>
      <w:spacing w:val="-4"/>
      <w:sz w:val="13"/>
      <w:szCs w:val="13"/>
      <w:shd w:val="clear" w:color="auto" w:fill="FFFFFF"/>
      <w:lang w:val="en-US" w:eastAsia="en-US"/>
    </w:rPr>
  </w:style>
  <w:style w:type="paragraph" w:customStyle="1" w:styleId="afffe">
    <w:name w:val="Другое"/>
    <w:basedOn w:val="a0"/>
    <w:link w:val="afffd"/>
    <w:rsid w:val="0070489E"/>
    <w:pPr>
      <w:widowControl w:val="0"/>
      <w:shd w:val="clear" w:color="auto" w:fill="FFFFFF"/>
      <w:spacing w:line="250" w:lineRule="exact"/>
    </w:pPr>
    <w:rPr>
      <w:rFonts w:ascii="Verdana" w:hAnsi="Verdana"/>
      <w:spacing w:val="-4"/>
      <w:sz w:val="13"/>
      <w:szCs w:val="13"/>
      <w:lang w:val="en-US" w:eastAsia="en-US"/>
    </w:rPr>
  </w:style>
  <w:style w:type="character" w:customStyle="1" w:styleId="2b">
    <w:name w:val="Другое (2)_"/>
    <w:basedOn w:val="a1"/>
    <w:link w:val="2c"/>
    <w:rsid w:val="0070489E"/>
    <w:rPr>
      <w:rFonts w:ascii="Tahoma" w:hAnsi="Tahoma"/>
      <w:sz w:val="14"/>
      <w:szCs w:val="14"/>
      <w:shd w:val="clear" w:color="auto" w:fill="FFFFFF"/>
      <w:lang w:val="en-US" w:eastAsia="en-US"/>
    </w:rPr>
  </w:style>
  <w:style w:type="paragraph" w:customStyle="1" w:styleId="2c">
    <w:name w:val="Другое (2)"/>
    <w:basedOn w:val="a0"/>
    <w:link w:val="2b"/>
    <w:rsid w:val="0070489E"/>
    <w:pPr>
      <w:widowControl w:val="0"/>
      <w:shd w:val="clear" w:color="auto" w:fill="FFFFFF"/>
      <w:spacing w:line="250" w:lineRule="exact"/>
    </w:pPr>
    <w:rPr>
      <w:rFonts w:ascii="Tahoma" w:hAnsi="Tahoma"/>
      <w:sz w:val="14"/>
      <w:szCs w:val="14"/>
      <w:lang w:val="en-US" w:eastAsia="en-US"/>
    </w:rPr>
  </w:style>
  <w:style w:type="character" w:customStyle="1" w:styleId="61">
    <w:name w:val="Основной текст (6)_"/>
    <w:basedOn w:val="a1"/>
    <w:link w:val="62"/>
    <w:rsid w:val="0070489E"/>
    <w:rPr>
      <w:rFonts w:ascii="Verdana" w:hAnsi="Verdana"/>
      <w:spacing w:val="1"/>
      <w:sz w:val="11"/>
      <w:szCs w:val="11"/>
      <w:shd w:val="clear" w:color="auto" w:fill="FFFFFF"/>
    </w:rPr>
  </w:style>
  <w:style w:type="paragraph" w:customStyle="1" w:styleId="62">
    <w:name w:val="Основной текст (6)"/>
    <w:basedOn w:val="a0"/>
    <w:link w:val="61"/>
    <w:rsid w:val="0070489E"/>
    <w:pPr>
      <w:widowControl w:val="0"/>
      <w:shd w:val="clear" w:color="auto" w:fill="FFFFFF"/>
      <w:spacing w:line="240" w:lineRule="atLeast"/>
    </w:pPr>
    <w:rPr>
      <w:rFonts w:ascii="Verdana" w:hAnsi="Verdana"/>
      <w:spacing w:val="1"/>
      <w:sz w:val="11"/>
      <w:szCs w:val="11"/>
    </w:rPr>
  </w:style>
  <w:style w:type="character" w:customStyle="1" w:styleId="6CourierNew">
    <w:name w:val="Основной текст (6) + Courier New"/>
    <w:aliases w:val="6 pt,Интервал 0 pt10"/>
    <w:basedOn w:val="61"/>
    <w:rsid w:val="0070489E"/>
    <w:rPr>
      <w:rFonts w:ascii="Courier New" w:hAnsi="Courier New" w:cs="Courier New"/>
      <w:noProof/>
      <w:spacing w:val="0"/>
      <w:sz w:val="12"/>
      <w:szCs w:val="12"/>
    </w:rPr>
  </w:style>
  <w:style w:type="character" w:customStyle="1" w:styleId="72">
    <w:name w:val="Основной текст (7)_"/>
    <w:basedOn w:val="a1"/>
    <w:link w:val="73"/>
    <w:rsid w:val="0070489E"/>
    <w:rPr>
      <w:rFonts w:ascii="Verdana" w:hAnsi="Verdana"/>
      <w:sz w:val="12"/>
      <w:szCs w:val="12"/>
      <w:shd w:val="clear" w:color="auto" w:fill="FFFFFF"/>
    </w:rPr>
  </w:style>
  <w:style w:type="paragraph" w:customStyle="1" w:styleId="73">
    <w:name w:val="Основной текст (7)"/>
    <w:basedOn w:val="a0"/>
    <w:link w:val="72"/>
    <w:rsid w:val="0070489E"/>
    <w:pPr>
      <w:widowControl w:val="0"/>
      <w:shd w:val="clear" w:color="auto" w:fill="FFFFFF"/>
      <w:spacing w:line="240" w:lineRule="atLeast"/>
    </w:pPr>
    <w:rPr>
      <w:rFonts w:ascii="Verdana" w:hAnsi="Verdana"/>
      <w:sz w:val="12"/>
      <w:szCs w:val="12"/>
    </w:rPr>
  </w:style>
  <w:style w:type="character" w:customStyle="1" w:styleId="7Tahoma">
    <w:name w:val="Основной текст (7) + Tahoma"/>
    <w:aliases w:val="4 pt,Полужирный6"/>
    <w:basedOn w:val="72"/>
    <w:rsid w:val="0070489E"/>
    <w:rPr>
      <w:rFonts w:ascii="Tahoma" w:hAnsi="Tahoma" w:cs="Tahoma"/>
      <w:b/>
      <w:bCs/>
      <w:noProof/>
      <w:sz w:val="8"/>
      <w:szCs w:val="8"/>
    </w:rPr>
  </w:style>
  <w:style w:type="character" w:customStyle="1" w:styleId="82">
    <w:name w:val="Основной текст (8)_"/>
    <w:basedOn w:val="a1"/>
    <w:link w:val="83"/>
    <w:rsid w:val="0070489E"/>
    <w:rPr>
      <w:rFonts w:ascii="Verdana" w:hAnsi="Verdana"/>
      <w:sz w:val="12"/>
      <w:szCs w:val="12"/>
      <w:shd w:val="clear" w:color="auto" w:fill="FFFFFF"/>
    </w:rPr>
  </w:style>
  <w:style w:type="paragraph" w:customStyle="1" w:styleId="83">
    <w:name w:val="Основной текст (8)"/>
    <w:basedOn w:val="a0"/>
    <w:link w:val="82"/>
    <w:rsid w:val="0070489E"/>
    <w:pPr>
      <w:widowControl w:val="0"/>
      <w:shd w:val="clear" w:color="auto" w:fill="FFFFFF"/>
      <w:spacing w:line="240" w:lineRule="atLeast"/>
    </w:pPr>
    <w:rPr>
      <w:rFonts w:ascii="Verdana" w:hAnsi="Verdana"/>
      <w:sz w:val="12"/>
      <w:szCs w:val="12"/>
    </w:rPr>
  </w:style>
  <w:style w:type="character" w:customStyle="1" w:styleId="8Tahoma">
    <w:name w:val="Основной текст (8) + Tahoma"/>
    <w:basedOn w:val="82"/>
    <w:rsid w:val="0070489E"/>
    <w:rPr>
      <w:rFonts w:ascii="Tahoma" w:hAnsi="Tahoma" w:cs="Tahoma"/>
      <w:noProof/>
    </w:rPr>
  </w:style>
  <w:style w:type="character" w:customStyle="1" w:styleId="110">
    <w:name w:val="Основной текст (11)_"/>
    <w:basedOn w:val="a1"/>
    <w:link w:val="111"/>
    <w:rsid w:val="0070489E"/>
    <w:rPr>
      <w:rFonts w:ascii="Tahoma" w:hAnsi="Tahoma"/>
      <w:spacing w:val="9"/>
      <w:sz w:val="12"/>
      <w:szCs w:val="12"/>
      <w:shd w:val="clear" w:color="auto" w:fill="FFFFFF"/>
    </w:rPr>
  </w:style>
  <w:style w:type="paragraph" w:customStyle="1" w:styleId="111">
    <w:name w:val="Основной текст (11)"/>
    <w:basedOn w:val="a0"/>
    <w:link w:val="110"/>
    <w:rsid w:val="0070489E"/>
    <w:pPr>
      <w:widowControl w:val="0"/>
      <w:shd w:val="clear" w:color="auto" w:fill="FFFFFF"/>
      <w:spacing w:line="240" w:lineRule="atLeast"/>
    </w:pPr>
    <w:rPr>
      <w:rFonts w:ascii="Tahoma" w:hAnsi="Tahoma"/>
      <w:spacing w:val="9"/>
      <w:sz w:val="12"/>
      <w:szCs w:val="12"/>
    </w:rPr>
  </w:style>
  <w:style w:type="character" w:customStyle="1" w:styleId="151">
    <w:name w:val="Основной текст (15)_"/>
    <w:basedOn w:val="a1"/>
    <w:link w:val="152"/>
    <w:rsid w:val="0070489E"/>
    <w:rPr>
      <w:rFonts w:ascii="Tahoma" w:hAnsi="Tahoma"/>
      <w:spacing w:val="7"/>
      <w:sz w:val="12"/>
      <w:szCs w:val="12"/>
      <w:shd w:val="clear" w:color="auto" w:fill="FFFFFF"/>
    </w:rPr>
  </w:style>
  <w:style w:type="paragraph" w:customStyle="1" w:styleId="152">
    <w:name w:val="Основной текст (15)"/>
    <w:basedOn w:val="a0"/>
    <w:link w:val="151"/>
    <w:rsid w:val="0070489E"/>
    <w:pPr>
      <w:widowControl w:val="0"/>
      <w:shd w:val="clear" w:color="auto" w:fill="FFFFFF"/>
      <w:spacing w:line="240" w:lineRule="atLeast"/>
    </w:pPr>
    <w:rPr>
      <w:rFonts w:ascii="Tahoma" w:hAnsi="Tahoma"/>
      <w:spacing w:val="7"/>
      <w:sz w:val="12"/>
      <w:szCs w:val="12"/>
    </w:rPr>
  </w:style>
  <w:style w:type="character" w:customStyle="1" w:styleId="150pt">
    <w:name w:val="Основной текст (15) + Интервал 0 pt"/>
    <w:basedOn w:val="151"/>
    <w:rsid w:val="0070489E"/>
    <w:rPr>
      <w:noProof/>
      <w:spacing w:val="0"/>
    </w:rPr>
  </w:style>
  <w:style w:type="character" w:customStyle="1" w:styleId="Tahoma">
    <w:name w:val="Основной текст + Tahoma"/>
    <w:aliases w:val="7 pt1,Интервал 0 pt4"/>
    <w:basedOn w:val="10"/>
    <w:rsid w:val="0070489E"/>
    <w:rPr>
      <w:rFonts w:ascii="Tahoma" w:hAnsi="Tahoma" w:cs="Tahoma"/>
      <w:spacing w:val="0"/>
      <w:sz w:val="14"/>
      <w:szCs w:val="14"/>
      <w:u w:val="none"/>
      <w:lang w:val="ru-RU" w:eastAsia="ru-RU" w:bidi="ar-SA"/>
    </w:rPr>
  </w:style>
  <w:style w:type="paragraph" w:customStyle="1" w:styleId="tekstob">
    <w:name w:val="tekstob"/>
    <w:basedOn w:val="a0"/>
    <w:rsid w:val="0070489E"/>
    <w:pPr>
      <w:spacing w:before="100" w:beforeAutospacing="1" w:after="100" w:afterAutospacing="1"/>
    </w:pPr>
  </w:style>
  <w:style w:type="paragraph" w:styleId="affff">
    <w:name w:val="Document Map"/>
    <w:basedOn w:val="a0"/>
    <w:link w:val="affff0"/>
    <w:rsid w:val="0070489E"/>
    <w:pPr>
      <w:shd w:val="clear" w:color="auto" w:fill="000080"/>
    </w:pPr>
    <w:rPr>
      <w:snapToGrid w:val="0"/>
      <w:sz w:val="28"/>
      <w:szCs w:val="20"/>
      <w:lang w:val="en-US"/>
    </w:rPr>
  </w:style>
  <w:style w:type="character" w:customStyle="1" w:styleId="affff0">
    <w:name w:val="Схема документа Знак"/>
    <w:basedOn w:val="a1"/>
    <w:link w:val="affff"/>
    <w:rsid w:val="0070489E"/>
    <w:rPr>
      <w:snapToGrid w:val="0"/>
      <w:sz w:val="28"/>
      <w:shd w:val="clear" w:color="auto" w:fill="000080"/>
      <w:lang w:val="en-US"/>
    </w:rPr>
  </w:style>
  <w:style w:type="character" w:customStyle="1" w:styleId="260">
    <w:name w:val="Знак Знак26"/>
    <w:basedOn w:val="a1"/>
    <w:rsid w:val="0070489E"/>
    <w:rPr>
      <w:sz w:val="28"/>
      <w:szCs w:val="24"/>
      <w:lang w:val="ru-RU" w:eastAsia="ru-RU" w:bidi="ar-SA"/>
    </w:rPr>
  </w:style>
  <w:style w:type="character" w:customStyle="1" w:styleId="250">
    <w:name w:val="Знак Знак25"/>
    <w:basedOn w:val="a1"/>
    <w:rsid w:val="0070489E"/>
    <w:rPr>
      <w:rFonts w:ascii="Arial" w:hAnsi="Arial" w:cs="Arial"/>
      <w:b/>
      <w:bCs/>
      <w:i/>
      <w:iCs/>
      <w:sz w:val="28"/>
      <w:szCs w:val="28"/>
      <w:lang w:val="ru-RU" w:eastAsia="ru-RU" w:bidi="ar-SA"/>
    </w:rPr>
  </w:style>
  <w:style w:type="character" w:customStyle="1" w:styleId="240">
    <w:name w:val="Знак Знак24"/>
    <w:basedOn w:val="a1"/>
    <w:rsid w:val="0070489E"/>
    <w:rPr>
      <w:rFonts w:ascii="Arial" w:hAnsi="Arial" w:cs="Arial"/>
      <w:b/>
      <w:bCs/>
      <w:sz w:val="26"/>
      <w:szCs w:val="26"/>
      <w:lang w:val="ru-RU" w:eastAsia="ru-RU" w:bidi="ar-SA"/>
    </w:rPr>
  </w:style>
  <w:style w:type="character" w:customStyle="1" w:styleId="230">
    <w:name w:val="Знак Знак23"/>
    <w:basedOn w:val="a1"/>
    <w:rsid w:val="0070489E"/>
    <w:rPr>
      <w:b/>
      <w:bCs/>
      <w:sz w:val="28"/>
      <w:szCs w:val="28"/>
      <w:lang w:val="ru-RU" w:eastAsia="ru-RU" w:bidi="ar-SA"/>
    </w:rPr>
  </w:style>
  <w:style w:type="character" w:customStyle="1" w:styleId="210">
    <w:name w:val="Знак Знак21"/>
    <w:basedOn w:val="a1"/>
    <w:rsid w:val="0070489E"/>
    <w:rPr>
      <w:b/>
      <w:bCs/>
      <w:sz w:val="22"/>
      <w:szCs w:val="22"/>
      <w:lang w:val="ru-RU" w:eastAsia="ru-RU" w:bidi="ar-SA"/>
    </w:rPr>
  </w:style>
  <w:style w:type="character" w:customStyle="1" w:styleId="190">
    <w:name w:val="Знак Знак19"/>
    <w:basedOn w:val="a1"/>
    <w:rsid w:val="0070489E"/>
    <w:rPr>
      <w:color w:val="000000"/>
      <w:spacing w:val="-1"/>
      <w:sz w:val="28"/>
      <w:szCs w:val="28"/>
      <w:lang w:val="ru-RU" w:eastAsia="ru-RU" w:bidi="ar-SA"/>
    </w:rPr>
  </w:style>
  <w:style w:type="character" w:customStyle="1" w:styleId="170">
    <w:name w:val="Знак Знак17"/>
    <w:basedOn w:val="a1"/>
    <w:rsid w:val="0070489E"/>
    <w:rPr>
      <w:sz w:val="24"/>
      <w:lang w:val="ru-RU" w:eastAsia="ru-RU" w:bidi="ar-SA"/>
    </w:rPr>
  </w:style>
  <w:style w:type="character" w:customStyle="1" w:styleId="affff1">
    <w:name w:val="Цветовое выделение"/>
    <w:rsid w:val="0070489E"/>
    <w:rPr>
      <w:b/>
      <w:color w:val="000080"/>
    </w:rPr>
  </w:style>
  <w:style w:type="paragraph" w:customStyle="1" w:styleId="211">
    <w:name w:val="Основной текст с отступом 21"/>
    <w:basedOn w:val="a0"/>
    <w:rsid w:val="0070489E"/>
    <w:pPr>
      <w:ind w:firstLine="708"/>
      <w:jc w:val="both"/>
    </w:pPr>
    <w:rPr>
      <w:bCs/>
      <w:sz w:val="28"/>
      <w:lang w:eastAsia="ar-SA"/>
    </w:rPr>
  </w:style>
  <w:style w:type="character" w:customStyle="1" w:styleId="SubtitleChar">
    <w:name w:val="Subtitle Char"/>
    <w:basedOn w:val="a1"/>
    <w:locked/>
    <w:rsid w:val="0070489E"/>
    <w:rPr>
      <w:rFonts w:ascii="Times New Roman" w:hAnsi="Times New Roman" w:cs="Times New Roman"/>
      <w:sz w:val="24"/>
      <w:szCs w:val="24"/>
      <w:lang w:eastAsia="ru-RU"/>
    </w:rPr>
  </w:style>
  <w:style w:type="paragraph" w:styleId="2d">
    <w:name w:val="List Bullet 2"/>
    <w:basedOn w:val="a0"/>
    <w:autoRedefine/>
    <w:rsid w:val="0070489E"/>
    <w:rPr>
      <w:spacing w:val="-2"/>
      <w:sz w:val="28"/>
      <w:szCs w:val="28"/>
    </w:rPr>
  </w:style>
  <w:style w:type="paragraph" w:customStyle="1" w:styleId="212">
    <w:name w:val="Основной текст 21"/>
    <w:basedOn w:val="a0"/>
    <w:rsid w:val="0070489E"/>
    <w:pPr>
      <w:suppressAutoHyphens/>
      <w:spacing w:after="120" w:line="480" w:lineRule="auto"/>
    </w:pPr>
    <w:rPr>
      <w:lang w:eastAsia="ar-SA"/>
    </w:rPr>
  </w:style>
  <w:style w:type="paragraph" w:customStyle="1" w:styleId="310">
    <w:name w:val="Основной текст 31"/>
    <w:basedOn w:val="a0"/>
    <w:rsid w:val="0070489E"/>
    <w:pPr>
      <w:suppressAutoHyphens/>
      <w:ind w:right="59"/>
      <w:jc w:val="both"/>
    </w:pPr>
    <w:rPr>
      <w:sz w:val="22"/>
      <w:szCs w:val="22"/>
      <w:lang w:eastAsia="ar-SA"/>
    </w:rPr>
  </w:style>
  <w:style w:type="character" w:customStyle="1" w:styleId="160">
    <w:name w:val="Знак Знак16"/>
    <w:basedOn w:val="a1"/>
    <w:locked/>
    <w:rsid w:val="0070489E"/>
    <w:rPr>
      <w:sz w:val="24"/>
    </w:rPr>
  </w:style>
  <w:style w:type="paragraph" w:customStyle="1" w:styleId="Style12">
    <w:name w:val="Style12"/>
    <w:basedOn w:val="a0"/>
    <w:rsid w:val="0070489E"/>
    <w:pPr>
      <w:widowControl w:val="0"/>
      <w:autoSpaceDE w:val="0"/>
      <w:autoSpaceDN w:val="0"/>
      <w:adjustRightInd w:val="0"/>
      <w:spacing w:line="254" w:lineRule="exact"/>
      <w:ind w:hanging="293"/>
    </w:pPr>
    <w:rPr>
      <w:rFonts w:ascii="Arial" w:hAnsi="Arial"/>
    </w:rPr>
  </w:style>
  <w:style w:type="paragraph" w:customStyle="1" w:styleId="Style2">
    <w:name w:val="Style2"/>
    <w:basedOn w:val="a0"/>
    <w:rsid w:val="0070489E"/>
    <w:pPr>
      <w:widowControl w:val="0"/>
      <w:autoSpaceDE w:val="0"/>
      <w:autoSpaceDN w:val="0"/>
      <w:adjustRightInd w:val="0"/>
      <w:spacing w:line="264" w:lineRule="exact"/>
      <w:ind w:firstLine="686"/>
      <w:jc w:val="both"/>
    </w:pPr>
    <w:rPr>
      <w:rFonts w:ascii="Arial" w:hAnsi="Arial"/>
    </w:rPr>
  </w:style>
  <w:style w:type="paragraph" w:customStyle="1" w:styleId="Style3">
    <w:name w:val="Style3"/>
    <w:basedOn w:val="a0"/>
    <w:rsid w:val="0070489E"/>
    <w:pPr>
      <w:widowControl w:val="0"/>
      <w:autoSpaceDE w:val="0"/>
      <w:autoSpaceDN w:val="0"/>
      <w:adjustRightInd w:val="0"/>
      <w:spacing w:line="259" w:lineRule="exact"/>
      <w:ind w:firstLine="677"/>
    </w:pPr>
    <w:rPr>
      <w:rFonts w:ascii="Arial" w:hAnsi="Arial"/>
    </w:rPr>
  </w:style>
  <w:style w:type="character" w:customStyle="1" w:styleId="FontStyle20">
    <w:name w:val="Font Style20"/>
    <w:basedOn w:val="a1"/>
    <w:rsid w:val="0070489E"/>
    <w:rPr>
      <w:rFonts w:ascii="Arial" w:hAnsi="Arial" w:cs="Arial" w:hint="default"/>
      <w:sz w:val="16"/>
      <w:szCs w:val="16"/>
    </w:rPr>
  </w:style>
  <w:style w:type="character" w:customStyle="1" w:styleId="FontStyle210">
    <w:name w:val="Font Style21"/>
    <w:basedOn w:val="a1"/>
    <w:rsid w:val="0070489E"/>
    <w:rPr>
      <w:rFonts w:ascii="Arial" w:hAnsi="Arial" w:cs="Arial" w:hint="default"/>
      <w:b/>
      <w:bCs/>
      <w:sz w:val="18"/>
      <w:szCs w:val="18"/>
    </w:rPr>
  </w:style>
  <w:style w:type="character" w:customStyle="1" w:styleId="112">
    <w:name w:val="Заголовок 1 Знак1"/>
    <w:locked/>
    <w:rsid w:val="0070489E"/>
    <w:rPr>
      <w:rFonts w:eastAsia="Arial Unicode MS"/>
      <w:b/>
      <w:bCs/>
      <w:sz w:val="22"/>
      <w:szCs w:val="24"/>
      <w:lang w:val="ru-RU" w:eastAsia="ru-RU" w:bidi="ar-SA"/>
    </w:rPr>
  </w:style>
  <w:style w:type="paragraph" w:customStyle="1" w:styleId="2e">
    <w:name w:val="Стиль2"/>
    <w:basedOn w:val="a0"/>
    <w:rsid w:val="0070489E"/>
    <w:pPr>
      <w:autoSpaceDE w:val="0"/>
      <w:autoSpaceDN w:val="0"/>
      <w:jc w:val="center"/>
    </w:pPr>
    <w:rPr>
      <w:rFonts w:eastAsia="Calibri"/>
      <w:b/>
      <w:bCs/>
      <w:sz w:val="28"/>
      <w:szCs w:val="28"/>
    </w:rPr>
  </w:style>
  <w:style w:type="paragraph" w:customStyle="1" w:styleId="1f">
    <w:name w:val="1"/>
    <w:basedOn w:val="a0"/>
    <w:autoRedefine/>
    <w:rsid w:val="0070489E"/>
    <w:pPr>
      <w:spacing w:after="160" w:line="240" w:lineRule="exact"/>
    </w:pPr>
    <w:rPr>
      <w:sz w:val="28"/>
      <w:szCs w:val="20"/>
      <w:lang w:val="en-US" w:eastAsia="en-US"/>
    </w:rPr>
  </w:style>
  <w:style w:type="numbering" w:customStyle="1" w:styleId="1f0">
    <w:name w:val="Нет списка1"/>
    <w:next w:val="a3"/>
    <w:semiHidden/>
    <w:unhideWhenUsed/>
    <w:rsid w:val="0070489E"/>
  </w:style>
  <w:style w:type="paragraph" w:customStyle="1" w:styleId="1f1">
    <w:name w:val="1 Знак"/>
    <w:basedOn w:val="a0"/>
    <w:rsid w:val="0070489E"/>
    <w:pPr>
      <w:spacing w:before="100" w:beforeAutospacing="1" w:after="100" w:afterAutospacing="1"/>
    </w:pPr>
    <w:rPr>
      <w:rFonts w:ascii="Tahoma" w:hAnsi="Tahoma"/>
      <w:sz w:val="20"/>
      <w:szCs w:val="20"/>
      <w:lang w:val="en-US" w:eastAsia="en-US"/>
    </w:rPr>
  </w:style>
  <w:style w:type="paragraph" w:customStyle="1" w:styleId="CharChar0">
    <w:name w:val="Char Char"/>
    <w:basedOn w:val="a0"/>
    <w:autoRedefine/>
    <w:rsid w:val="0070489E"/>
    <w:pPr>
      <w:spacing w:after="160" w:line="240" w:lineRule="exact"/>
    </w:pPr>
    <w:rPr>
      <w:sz w:val="28"/>
      <w:szCs w:val="20"/>
      <w:lang w:val="en-US" w:eastAsia="en-US"/>
    </w:rPr>
  </w:style>
  <w:style w:type="paragraph" w:customStyle="1" w:styleId="1f2">
    <w:name w:val="Текст1"/>
    <w:basedOn w:val="a0"/>
    <w:rsid w:val="0070489E"/>
    <w:rPr>
      <w:rFonts w:ascii="Courier New" w:hAnsi="Courier New"/>
      <w:sz w:val="20"/>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rsid w:val="0070489E"/>
    <w:pPr>
      <w:spacing w:before="100" w:beforeAutospacing="1" w:after="100" w:afterAutospacing="1"/>
    </w:pPr>
    <w:rPr>
      <w:rFonts w:ascii="Tahoma" w:hAnsi="Tahoma"/>
      <w:sz w:val="20"/>
      <w:szCs w:val="20"/>
      <w:lang w:val="en-US" w:eastAsia="en-US"/>
    </w:rPr>
  </w:style>
  <w:style w:type="paragraph" w:customStyle="1" w:styleId="affff2">
    <w:name w:val="Заголовок документа"/>
    <w:basedOn w:val="a0"/>
    <w:rsid w:val="0070489E"/>
    <w:pPr>
      <w:widowControl w:val="0"/>
      <w:spacing w:after="20"/>
      <w:ind w:left="567" w:right="567"/>
      <w:jc w:val="center"/>
    </w:pPr>
    <w:rPr>
      <w:rFonts w:ascii="Arial Black" w:hAnsi="Arial Black"/>
      <w:sz w:val="36"/>
      <w:szCs w:val="36"/>
      <w:lang w:val="en-US" w:eastAsia="en-US"/>
    </w:rPr>
  </w:style>
  <w:style w:type="paragraph" w:customStyle="1" w:styleId="affff3">
    <w:name w:val="Основной"/>
    <w:basedOn w:val="a0"/>
    <w:rsid w:val="0070489E"/>
    <w:pPr>
      <w:spacing w:after="20"/>
      <w:ind w:firstLine="709"/>
      <w:jc w:val="both"/>
    </w:pPr>
    <w:rPr>
      <w:sz w:val="28"/>
      <w:szCs w:val="20"/>
    </w:rPr>
  </w:style>
  <w:style w:type="character" w:customStyle="1" w:styleId="ConsPlusNonformat0">
    <w:name w:val="ConsPlusNonformat Знак"/>
    <w:link w:val="ConsPlusNonformat"/>
    <w:locked/>
    <w:rsid w:val="0070489E"/>
    <w:rPr>
      <w:rFonts w:ascii="Courier New" w:hAnsi="Courier New" w:cs="Courier New"/>
    </w:rPr>
  </w:style>
  <w:style w:type="paragraph" w:customStyle="1" w:styleId="45">
    <w:name w:val="Обычный (веб)4"/>
    <w:basedOn w:val="a0"/>
    <w:rsid w:val="0070489E"/>
  </w:style>
  <w:style w:type="paragraph" w:customStyle="1" w:styleId="affff4">
    <w:name w:val="Заголовок"/>
    <w:basedOn w:val="a0"/>
    <w:next w:val="af0"/>
    <w:rsid w:val="0070489E"/>
    <w:pPr>
      <w:keepNext/>
      <w:suppressAutoHyphens/>
      <w:spacing w:before="240" w:after="120"/>
    </w:pPr>
    <w:rPr>
      <w:rFonts w:ascii="Arial" w:hAnsi="Arial" w:cs="Mangal"/>
      <w:sz w:val="28"/>
      <w:szCs w:val="28"/>
      <w:lang w:eastAsia="ar-SA"/>
    </w:rPr>
  </w:style>
  <w:style w:type="paragraph" w:styleId="affff5">
    <w:name w:val="List"/>
    <w:basedOn w:val="af0"/>
    <w:rsid w:val="0070489E"/>
    <w:pPr>
      <w:suppressAutoHyphens/>
      <w:spacing w:after="120"/>
    </w:pPr>
    <w:rPr>
      <w:rFonts w:ascii="Arial" w:eastAsia="Times New Roman" w:hAnsi="Arial" w:cs="Mangal"/>
      <w:sz w:val="24"/>
      <w:lang w:eastAsia="ar-SA"/>
    </w:rPr>
  </w:style>
  <w:style w:type="paragraph" w:customStyle="1" w:styleId="1f3">
    <w:name w:val="Название1"/>
    <w:basedOn w:val="a0"/>
    <w:rsid w:val="0070489E"/>
    <w:pPr>
      <w:suppressLineNumbers/>
      <w:suppressAutoHyphens/>
      <w:spacing w:before="120" w:after="120"/>
    </w:pPr>
    <w:rPr>
      <w:rFonts w:ascii="Arial" w:hAnsi="Arial" w:cs="Mangal"/>
      <w:i/>
      <w:iCs/>
      <w:sz w:val="20"/>
      <w:lang w:eastAsia="ar-SA"/>
    </w:rPr>
  </w:style>
  <w:style w:type="paragraph" w:customStyle="1" w:styleId="1f4">
    <w:name w:val="Указатель1"/>
    <w:basedOn w:val="a0"/>
    <w:rsid w:val="0070489E"/>
    <w:pPr>
      <w:suppressLineNumbers/>
      <w:suppressAutoHyphens/>
    </w:pPr>
    <w:rPr>
      <w:rFonts w:ascii="Arial" w:hAnsi="Arial" w:cs="Mangal"/>
      <w:lang w:eastAsia="ar-SA"/>
    </w:rPr>
  </w:style>
  <w:style w:type="paragraph" w:customStyle="1" w:styleId="affff6">
    <w:name w:val="Заголовок таблицы"/>
    <w:basedOn w:val="aff0"/>
    <w:rsid w:val="0070489E"/>
    <w:pPr>
      <w:jc w:val="center"/>
    </w:pPr>
    <w:rPr>
      <w:b/>
      <w:bCs/>
    </w:rPr>
  </w:style>
  <w:style w:type="paragraph" w:customStyle="1" w:styleId="affff7">
    <w:name w:val="Содержимое врезки"/>
    <w:basedOn w:val="af0"/>
    <w:rsid w:val="0070489E"/>
    <w:pPr>
      <w:suppressAutoHyphens/>
      <w:spacing w:after="120"/>
    </w:pPr>
    <w:rPr>
      <w:rFonts w:eastAsia="Times New Roman"/>
      <w:sz w:val="24"/>
      <w:lang w:eastAsia="ar-SA"/>
    </w:rPr>
  </w:style>
  <w:style w:type="paragraph" w:customStyle="1" w:styleId="96">
    <w:name w:val="стиль96"/>
    <w:basedOn w:val="a0"/>
    <w:rsid w:val="0070489E"/>
    <w:pPr>
      <w:spacing w:before="100" w:beforeAutospacing="1" w:after="100" w:afterAutospacing="1"/>
    </w:pPr>
  </w:style>
  <w:style w:type="paragraph" w:customStyle="1" w:styleId="1f5">
    <w:name w:val="Текст1"/>
    <w:basedOn w:val="a0"/>
    <w:rsid w:val="0070489E"/>
    <w:rPr>
      <w:rFonts w:ascii="Courier New" w:hAnsi="Courier New"/>
      <w:sz w:val="20"/>
      <w:szCs w:val="20"/>
    </w:rPr>
  </w:style>
  <w:style w:type="paragraph" w:customStyle="1" w:styleId="2CharCharCharCharCharCharCharCharCharCharCharCharCharCharCharChar0">
    <w:name w:val="Знак Знак2 Char Char Знак Знак Char Char Знак Знак Char Char Знак Знак Char Char Знак Знак Char Char Знак Знак Char Char Знак Знак Char Char Знак Знак Char Char"/>
    <w:basedOn w:val="a0"/>
    <w:rsid w:val="0070489E"/>
    <w:pPr>
      <w:spacing w:before="100" w:beforeAutospacing="1" w:after="100" w:afterAutospacing="1"/>
    </w:pPr>
    <w:rPr>
      <w:rFonts w:ascii="Tahoma" w:hAnsi="Tahoma"/>
      <w:sz w:val="20"/>
      <w:szCs w:val="20"/>
      <w:lang w:val="en-US" w:eastAsia="en-US"/>
    </w:rPr>
  </w:style>
  <w:style w:type="paragraph" w:customStyle="1" w:styleId="CharChar1">
    <w:name w:val="Char Char1"/>
    <w:basedOn w:val="a0"/>
    <w:autoRedefine/>
    <w:rsid w:val="0070489E"/>
    <w:pPr>
      <w:spacing w:after="160" w:line="240" w:lineRule="exact"/>
    </w:pPr>
    <w:rPr>
      <w:sz w:val="28"/>
      <w:szCs w:val="20"/>
      <w:lang w:val="en-US" w:eastAsia="en-US"/>
    </w:rPr>
  </w:style>
  <w:style w:type="paragraph" w:customStyle="1" w:styleId="affff8">
    <w:name w:val="Нормальный (таблица)"/>
    <w:basedOn w:val="a0"/>
    <w:next w:val="a0"/>
    <w:rsid w:val="0070489E"/>
    <w:pPr>
      <w:widowControl w:val="0"/>
      <w:autoSpaceDE w:val="0"/>
      <w:autoSpaceDN w:val="0"/>
      <w:adjustRightInd w:val="0"/>
      <w:jc w:val="both"/>
    </w:pPr>
    <w:rPr>
      <w:rFonts w:ascii="Arial" w:hAnsi="Arial" w:cs="Arial"/>
    </w:rPr>
  </w:style>
  <w:style w:type="paragraph" w:customStyle="1" w:styleId="affff9">
    <w:name w:val="Знак Знак Знак Знак"/>
    <w:basedOn w:val="a0"/>
    <w:rsid w:val="0070489E"/>
    <w:pPr>
      <w:spacing w:before="100" w:beforeAutospacing="1" w:after="100" w:afterAutospacing="1"/>
    </w:pPr>
    <w:rPr>
      <w:rFonts w:ascii="Tahoma" w:hAnsi="Tahoma"/>
      <w:sz w:val="20"/>
      <w:szCs w:val="20"/>
      <w:lang w:val="en-US" w:eastAsia="en-US"/>
    </w:rPr>
  </w:style>
  <w:style w:type="paragraph" w:customStyle="1" w:styleId="11Char">
    <w:name w:val="Знак1 Знак Знак Знак Знак Знак Знак Знак Знак1 Char"/>
    <w:basedOn w:val="a0"/>
    <w:rsid w:val="0070489E"/>
    <w:pPr>
      <w:spacing w:after="160" w:line="240" w:lineRule="exact"/>
    </w:pPr>
    <w:rPr>
      <w:rFonts w:ascii="Verdana" w:eastAsia="Calibri" w:hAnsi="Verdana"/>
      <w:sz w:val="20"/>
      <w:szCs w:val="20"/>
      <w:lang w:val="en-US" w:eastAsia="en-US"/>
    </w:rPr>
  </w:style>
  <w:style w:type="paragraph" w:customStyle="1" w:styleId="affffa">
    <w:name w:val="Знак Знак Знак"/>
    <w:basedOn w:val="a0"/>
    <w:rsid w:val="0070489E"/>
    <w:pPr>
      <w:spacing w:before="100" w:beforeAutospacing="1" w:after="100" w:afterAutospacing="1"/>
    </w:pPr>
    <w:rPr>
      <w:rFonts w:ascii="Tahoma" w:hAnsi="Tahoma"/>
      <w:sz w:val="20"/>
      <w:szCs w:val="20"/>
      <w:lang w:val="en-US" w:eastAsia="en-US"/>
    </w:rPr>
  </w:style>
  <w:style w:type="character" w:customStyle="1" w:styleId="st">
    <w:name w:val="st"/>
    <w:basedOn w:val="a1"/>
    <w:rsid w:val="0070489E"/>
  </w:style>
  <w:style w:type="paragraph" w:customStyle="1" w:styleId="11Char0">
    <w:name w:val="Знак1 Знак Знак Знак Знак Знак Знак Знак Знак1 Char"/>
    <w:basedOn w:val="a0"/>
    <w:rsid w:val="0070489E"/>
    <w:pPr>
      <w:spacing w:after="160" w:line="240" w:lineRule="exact"/>
    </w:pPr>
    <w:rPr>
      <w:rFonts w:ascii="Verdana" w:hAnsi="Verdana"/>
      <w:sz w:val="20"/>
      <w:szCs w:val="20"/>
      <w:lang w:val="en-US" w:eastAsia="en-US"/>
    </w:rPr>
  </w:style>
  <w:style w:type="paragraph" w:customStyle="1" w:styleId="2f">
    <w:name w:val="Табличный 2"/>
    <w:basedOn w:val="a0"/>
    <w:rsid w:val="0070489E"/>
    <w:pPr>
      <w:jc w:val="both"/>
    </w:pPr>
    <w:rPr>
      <w:b/>
      <w:bCs/>
    </w:rPr>
  </w:style>
  <w:style w:type="paragraph" w:customStyle="1" w:styleId="2f0">
    <w:name w:val="Обычный2"/>
    <w:rsid w:val="0070489E"/>
    <w:rPr>
      <w:b/>
      <w:sz w:val="24"/>
    </w:rPr>
  </w:style>
  <w:style w:type="paragraph" w:customStyle="1" w:styleId="affffb">
    <w:name w:val="Стиль"/>
    <w:rsid w:val="0070489E"/>
    <w:pPr>
      <w:widowControl w:val="0"/>
      <w:autoSpaceDE w:val="0"/>
      <w:autoSpaceDN w:val="0"/>
      <w:adjustRightInd w:val="0"/>
    </w:pPr>
    <w:rPr>
      <w:sz w:val="24"/>
      <w:szCs w:val="24"/>
    </w:rPr>
  </w:style>
  <w:style w:type="paragraph" w:customStyle="1" w:styleId="affffc">
    <w:name w:val="Знак"/>
    <w:basedOn w:val="a0"/>
    <w:autoRedefine/>
    <w:rsid w:val="0070489E"/>
    <w:pPr>
      <w:spacing w:after="160" w:line="240" w:lineRule="exact"/>
    </w:pPr>
    <w:rPr>
      <w:sz w:val="28"/>
      <w:szCs w:val="20"/>
      <w:lang w:val="en-US" w:eastAsia="en-US"/>
    </w:rPr>
  </w:style>
  <w:style w:type="paragraph" w:customStyle="1" w:styleId="ConsCell">
    <w:name w:val="ConsCell"/>
    <w:rsid w:val="0070489E"/>
    <w:rPr>
      <w:rFonts w:ascii="Arial" w:hAnsi="Arial"/>
      <w:snapToGrid w:val="0"/>
    </w:rPr>
  </w:style>
  <w:style w:type="character" w:customStyle="1" w:styleId="46">
    <w:name w:val="Знак Знак4"/>
    <w:basedOn w:val="a1"/>
    <w:locked/>
    <w:rsid w:val="0070489E"/>
    <w:rPr>
      <w:sz w:val="32"/>
      <w:szCs w:val="24"/>
      <w:lang w:val="ru-RU" w:eastAsia="ru-RU" w:bidi="ar-SA"/>
    </w:rPr>
  </w:style>
  <w:style w:type="paragraph" w:customStyle="1" w:styleId="msotitlecxspmiddle">
    <w:name w:val="msotitlecxspmiddle"/>
    <w:basedOn w:val="a0"/>
    <w:rsid w:val="0070489E"/>
    <w:pPr>
      <w:spacing w:before="100" w:beforeAutospacing="1" w:after="100" w:afterAutospacing="1"/>
    </w:pPr>
  </w:style>
  <w:style w:type="paragraph" w:customStyle="1" w:styleId="msotitlecxsplast">
    <w:name w:val="msotitlecxsplast"/>
    <w:basedOn w:val="a0"/>
    <w:rsid w:val="0070489E"/>
    <w:pPr>
      <w:spacing w:before="100" w:beforeAutospacing="1" w:after="100" w:afterAutospacing="1"/>
    </w:pPr>
  </w:style>
  <w:style w:type="character" w:customStyle="1" w:styleId="280">
    <w:name w:val="Знак Знак28"/>
    <w:basedOn w:val="a1"/>
    <w:rsid w:val="0070489E"/>
    <w:rPr>
      <w:sz w:val="28"/>
      <w:szCs w:val="24"/>
      <w:lang w:val="ru-RU" w:eastAsia="ru-RU" w:bidi="ar-SA"/>
    </w:rPr>
  </w:style>
  <w:style w:type="character" w:customStyle="1" w:styleId="apple-style-span">
    <w:name w:val="apple-style-span"/>
    <w:rsid w:val="0070489E"/>
  </w:style>
  <w:style w:type="character" w:customStyle="1" w:styleId="52">
    <w:name w:val="Знак Знак5"/>
    <w:basedOn w:val="a1"/>
    <w:locked/>
    <w:rsid w:val="0070489E"/>
    <w:rPr>
      <w:sz w:val="32"/>
      <w:szCs w:val="24"/>
      <w:lang w:val="ru-RU" w:eastAsia="ru-RU" w:bidi="ar-SA"/>
    </w:rPr>
  </w:style>
  <w:style w:type="character" w:customStyle="1" w:styleId="63">
    <w:name w:val="Знак Знак6"/>
    <w:basedOn w:val="a1"/>
    <w:locked/>
    <w:rsid w:val="0070489E"/>
    <w:rPr>
      <w:rFonts w:ascii="Calibri" w:eastAsia="Calibri" w:hAnsi="Calibri"/>
      <w:sz w:val="32"/>
      <w:szCs w:val="24"/>
      <w:lang w:val="ru-RU" w:eastAsia="ru-RU" w:bidi="ar-SA"/>
    </w:rPr>
  </w:style>
  <w:style w:type="character" w:customStyle="1" w:styleId="130">
    <w:name w:val="Знак Знак13"/>
    <w:basedOn w:val="a1"/>
    <w:locked/>
    <w:rsid w:val="0070489E"/>
    <w:rPr>
      <w:sz w:val="24"/>
      <w:lang w:val="ru-RU" w:eastAsia="ru-RU" w:bidi="ar-SA"/>
    </w:rPr>
  </w:style>
  <w:style w:type="character" w:customStyle="1" w:styleId="290">
    <w:name w:val="Знак Знак29"/>
    <w:basedOn w:val="a1"/>
    <w:rsid w:val="0070489E"/>
    <w:rPr>
      <w:sz w:val="28"/>
      <w:szCs w:val="24"/>
      <w:lang w:val="ru-RU" w:eastAsia="ru-RU" w:bidi="ar-SA"/>
    </w:rPr>
  </w:style>
  <w:style w:type="paragraph" w:customStyle="1" w:styleId="affffd">
    <w:name w:val="Базовый"/>
    <w:rsid w:val="0070489E"/>
    <w:pPr>
      <w:tabs>
        <w:tab w:val="left" w:pos="708"/>
      </w:tabs>
      <w:suppressAutoHyphens/>
      <w:spacing w:after="200" w:line="360" w:lineRule="auto"/>
      <w:ind w:firstLine="709"/>
      <w:jc w:val="both"/>
    </w:pPr>
    <w:rPr>
      <w:rFonts w:eastAsia="SimSun"/>
      <w:sz w:val="28"/>
      <w:szCs w:val="22"/>
      <w:lang w:eastAsia="en-US"/>
    </w:rPr>
  </w:style>
  <w:style w:type="paragraph" w:customStyle="1" w:styleId="p14">
    <w:name w:val="p14"/>
    <w:basedOn w:val="affffd"/>
    <w:rsid w:val="0070489E"/>
    <w:pPr>
      <w:widowControl w:val="0"/>
      <w:tabs>
        <w:tab w:val="left" w:pos="464"/>
      </w:tabs>
      <w:spacing w:line="232" w:lineRule="atLeast"/>
      <w:ind w:firstLine="465"/>
    </w:pPr>
    <w:rPr>
      <w:rFonts w:eastAsia="Times New Roman"/>
      <w:sz w:val="24"/>
      <w:szCs w:val="24"/>
      <w:lang w:val="en-US" w:eastAsia="ru-RU"/>
    </w:rPr>
  </w:style>
  <w:style w:type="paragraph" w:customStyle="1" w:styleId="affffe">
    <w:name w:val="Таблицы (моноширинный)"/>
    <w:basedOn w:val="a0"/>
    <w:next w:val="a0"/>
    <w:rsid w:val="0070489E"/>
    <w:pPr>
      <w:widowControl w:val="0"/>
      <w:autoSpaceDE w:val="0"/>
      <w:autoSpaceDN w:val="0"/>
      <w:adjustRightInd w:val="0"/>
      <w:jc w:val="both"/>
    </w:pPr>
    <w:rPr>
      <w:rFonts w:ascii="Courier New" w:hAnsi="Courier New" w:cs="Courier New"/>
    </w:rPr>
  </w:style>
  <w:style w:type="character" w:customStyle="1" w:styleId="300">
    <w:name w:val="Знак Знак30"/>
    <w:basedOn w:val="a1"/>
    <w:rsid w:val="0070489E"/>
    <w:rPr>
      <w:sz w:val="28"/>
      <w:szCs w:val="24"/>
      <w:lang w:val="ru-RU" w:eastAsia="ru-RU" w:bidi="ar-SA"/>
    </w:rPr>
  </w:style>
  <w:style w:type="paragraph" w:customStyle="1" w:styleId="a00">
    <w:name w:val="a0"/>
    <w:basedOn w:val="a0"/>
    <w:rsid w:val="0070489E"/>
    <w:pPr>
      <w:spacing w:before="100" w:beforeAutospacing="1" w:after="100" w:afterAutospacing="1"/>
    </w:pPr>
  </w:style>
  <w:style w:type="character" w:customStyle="1" w:styleId="afffff">
    <w:name w:val="Обычный + полужирный Знак"/>
    <w:basedOn w:val="a1"/>
    <w:link w:val="afffff0"/>
    <w:locked/>
    <w:rsid w:val="0070489E"/>
    <w:rPr>
      <w:b/>
      <w:sz w:val="24"/>
      <w:szCs w:val="24"/>
    </w:rPr>
  </w:style>
  <w:style w:type="paragraph" w:customStyle="1" w:styleId="afffff0">
    <w:name w:val="Обычный + полужирный"/>
    <w:basedOn w:val="a0"/>
    <w:link w:val="afffff"/>
    <w:rsid w:val="0070489E"/>
    <w:pPr>
      <w:ind w:left="57" w:firstLine="709"/>
      <w:jc w:val="both"/>
    </w:pPr>
    <w:rPr>
      <w:b/>
    </w:rPr>
  </w:style>
  <w:style w:type="character" w:customStyle="1" w:styleId="Absatz-Standardschriftart">
    <w:name w:val="Absatz-Standardschriftart"/>
    <w:rsid w:val="0070489E"/>
  </w:style>
  <w:style w:type="character" w:customStyle="1" w:styleId="WW-Absatz-Standardschriftart">
    <w:name w:val="WW-Absatz-Standardschriftart"/>
    <w:rsid w:val="0070489E"/>
  </w:style>
  <w:style w:type="character" w:customStyle="1" w:styleId="WW-Absatz-Standardschriftart1">
    <w:name w:val="WW-Absatz-Standardschriftart1"/>
    <w:rsid w:val="0070489E"/>
  </w:style>
  <w:style w:type="character" w:customStyle="1" w:styleId="WW-Absatz-Standardschriftart11">
    <w:name w:val="WW-Absatz-Standardschriftart11"/>
    <w:rsid w:val="0070489E"/>
  </w:style>
  <w:style w:type="character" w:customStyle="1" w:styleId="WW-Absatz-Standardschriftart111">
    <w:name w:val="WW-Absatz-Standardschriftart111"/>
    <w:rsid w:val="0070489E"/>
  </w:style>
  <w:style w:type="character" w:customStyle="1" w:styleId="WW-Absatz-Standardschriftart1111">
    <w:name w:val="WW-Absatz-Standardschriftart1111"/>
    <w:rsid w:val="0070489E"/>
  </w:style>
  <w:style w:type="character" w:customStyle="1" w:styleId="afffff1">
    <w:name w:val="Символ нумерации"/>
    <w:rsid w:val="0070489E"/>
  </w:style>
  <w:style w:type="character" w:customStyle="1" w:styleId="2f1">
    <w:name w:val="Основной шрифт абзаца2"/>
    <w:rsid w:val="0070489E"/>
  </w:style>
  <w:style w:type="character" w:customStyle="1" w:styleId="220">
    <w:name w:val="Знак Знак22"/>
    <w:basedOn w:val="a1"/>
    <w:locked/>
    <w:rsid w:val="0070489E"/>
    <w:rPr>
      <w:sz w:val="28"/>
      <w:szCs w:val="24"/>
      <w:lang w:val="ru-RU" w:eastAsia="ru-RU" w:bidi="ar-SA"/>
    </w:rPr>
  </w:style>
  <w:style w:type="character" w:customStyle="1" w:styleId="120">
    <w:name w:val="Знак Знак12"/>
    <w:basedOn w:val="a1"/>
    <w:semiHidden/>
    <w:locked/>
    <w:rsid w:val="0070489E"/>
    <w:rPr>
      <w:rFonts w:ascii="Cambria" w:hAnsi="Cambria"/>
      <w:b/>
      <w:bCs/>
      <w:i/>
      <w:iCs/>
      <w:sz w:val="28"/>
      <w:szCs w:val="28"/>
      <w:lang w:val="ru-RU" w:eastAsia="ru-RU" w:bidi="ar-SA"/>
    </w:rPr>
  </w:style>
  <w:style w:type="character" w:customStyle="1" w:styleId="113">
    <w:name w:val="Знак Знак11"/>
    <w:basedOn w:val="a1"/>
    <w:locked/>
    <w:rsid w:val="0070489E"/>
    <w:rPr>
      <w:sz w:val="28"/>
      <w:lang w:val="ru-RU" w:eastAsia="ru-RU" w:bidi="ar-SA"/>
    </w:rPr>
  </w:style>
  <w:style w:type="character" w:customStyle="1" w:styleId="100">
    <w:name w:val="Знак Знак10"/>
    <w:basedOn w:val="a1"/>
    <w:locked/>
    <w:rsid w:val="0070489E"/>
    <w:rPr>
      <w:sz w:val="28"/>
      <w:szCs w:val="28"/>
      <w:lang w:val="ru-RU" w:eastAsia="ru-RU" w:bidi="ar-SA"/>
    </w:rPr>
  </w:style>
  <w:style w:type="character" w:customStyle="1" w:styleId="91">
    <w:name w:val="Знак Знак9"/>
    <w:basedOn w:val="a1"/>
    <w:locked/>
    <w:rsid w:val="0070489E"/>
    <w:rPr>
      <w:b/>
      <w:bCs/>
      <w:sz w:val="22"/>
      <w:szCs w:val="22"/>
      <w:lang w:val="ru-RU" w:eastAsia="ru-RU" w:bidi="ar-SA"/>
    </w:rPr>
  </w:style>
  <w:style w:type="character" w:customStyle="1" w:styleId="200">
    <w:name w:val="Знак Знак20"/>
    <w:basedOn w:val="a1"/>
    <w:locked/>
    <w:rsid w:val="0070489E"/>
    <w:rPr>
      <w:sz w:val="24"/>
      <w:szCs w:val="24"/>
      <w:lang w:val="ru-RU" w:eastAsia="ru-RU" w:bidi="ar-SA"/>
    </w:rPr>
  </w:style>
  <w:style w:type="character" w:customStyle="1" w:styleId="84">
    <w:name w:val="Знак Знак8"/>
    <w:basedOn w:val="a1"/>
    <w:locked/>
    <w:rsid w:val="0070489E"/>
    <w:rPr>
      <w:b/>
      <w:sz w:val="24"/>
      <w:lang w:val="ru-RU" w:eastAsia="ru-RU" w:bidi="ar-SA"/>
    </w:rPr>
  </w:style>
  <w:style w:type="character" w:customStyle="1" w:styleId="180">
    <w:name w:val="Знак Знак18"/>
    <w:basedOn w:val="a1"/>
    <w:locked/>
    <w:rsid w:val="0070489E"/>
    <w:rPr>
      <w:sz w:val="28"/>
      <w:szCs w:val="28"/>
      <w:lang w:val="ru-RU" w:eastAsia="ru-RU" w:bidi="ar-SA"/>
    </w:rPr>
  </w:style>
  <w:style w:type="character" w:customStyle="1" w:styleId="153">
    <w:name w:val="Знак Знак15"/>
    <w:basedOn w:val="a1"/>
    <w:rsid w:val="0070489E"/>
    <w:rPr>
      <w:snapToGrid w:val="0"/>
      <w:sz w:val="28"/>
      <w:lang w:val="en-US" w:eastAsia="ru-RU" w:bidi="ar-SA"/>
    </w:rPr>
  </w:style>
  <w:style w:type="character" w:customStyle="1" w:styleId="141">
    <w:name w:val="Знак Знак14"/>
    <w:basedOn w:val="a1"/>
    <w:rsid w:val="0070489E"/>
    <w:rPr>
      <w:sz w:val="28"/>
      <w:szCs w:val="24"/>
      <w:lang w:val="ru-RU" w:eastAsia="ru-RU" w:bidi="ar-SA"/>
    </w:rPr>
  </w:style>
  <w:style w:type="character" w:customStyle="1" w:styleId="261">
    <w:name w:val="Знак Знак26"/>
    <w:basedOn w:val="a1"/>
    <w:rsid w:val="0070489E"/>
    <w:rPr>
      <w:sz w:val="28"/>
      <w:szCs w:val="24"/>
      <w:lang w:val="ru-RU" w:eastAsia="ru-RU" w:bidi="ar-SA"/>
    </w:rPr>
  </w:style>
  <w:style w:type="character" w:customStyle="1" w:styleId="251">
    <w:name w:val="Знак Знак25"/>
    <w:basedOn w:val="a1"/>
    <w:rsid w:val="0070489E"/>
    <w:rPr>
      <w:rFonts w:ascii="Arial" w:hAnsi="Arial" w:cs="Arial" w:hint="default"/>
      <w:b/>
      <w:bCs/>
      <w:i/>
      <w:iCs/>
      <w:sz w:val="28"/>
      <w:szCs w:val="28"/>
      <w:lang w:val="ru-RU" w:eastAsia="ru-RU" w:bidi="ar-SA"/>
    </w:rPr>
  </w:style>
  <w:style w:type="character" w:customStyle="1" w:styleId="241">
    <w:name w:val="Знак Знак24"/>
    <w:basedOn w:val="a1"/>
    <w:rsid w:val="0070489E"/>
    <w:rPr>
      <w:rFonts w:ascii="Arial" w:hAnsi="Arial" w:cs="Arial" w:hint="default"/>
      <w:b/>
      <w:bCs/>
      <w:sz w:val="26"/>
      <w:szCs w:val="26"/>
      <w:lang w:val="ru-RU" w:eastAsia="ru-RU" w:bidi="ar-SA"/>
    </w:rPr>
  </w:style>
  <w:style w:type="character" w:customStyle="1" w:styleId="231">
    <w:name w:val="Знак Знак23"/>
    <w:basedOn w:val="a1"/>
    <w:rsid w:val="0070489E"/>
    <w:rPr>
      <w:b/>
      <w:bCs/>
      <w:sz w:val="28"/>
      <w:szCs w:val="28"/>
      <w:lang w:val="ru-RU" w:eastAsia="ru-RU" w:bidi="ar-SA"/>
    </w:rPr>
  </w:style>
  <w:style w:type="character" w:customStyle="1" w:styleId="213">
    <w:name w:val="Знак Знак21"/>
    <w:basedOn w:val="a1"/>
    <w:rsid w:val="0070489E"/>
    <w:rPr>
      <w:b/>
      <w:bCs/>
      <w:sz w:val="22"/>
      <w:szCs w:val="22"/>
      <w:lang w:val="ru-RU" w:eastAsia="ru-RU" w:bidi="ar-SA"/>
    </w:rPr>
  </w:style>
  <w:style w:type="character" w:customStyle="1" w:styleId="191">
    <w:name w:val="Знак Знак19"/>
    <w:basedOn w:val="a1"/>
    <w:rsid w:val="0070489E"/>
    <w:rPr>
      <w:color w:val="000000"/>
      <w:spacing w:val="-1"/>
      <w:sz w:val="28"/>
      <w:szCs w:val="28"/>
      <w:lang w:val="ru-RU" w:eastAsia="ru-RU" w:bidi="ar-SA"/>
    </w:rPr>
  </w:style>
  <w:style w:type="character" w:customStyle="1" w:styleId="171">
    <w:name w:val="Знак Знак17"/>
    <w:basedOn w:val="a1"/>
    <w:rsid w:val="0070489E"/>
    <w:rPr>
      <w:sz w:val="24"/>
      <w:lang w:val="ru-RU" w:eastAsia="ru-RU" w:bidi="ar-SA"/>
    </w:rPr>
  </w:style>
  <w:style w:type="character" w:customStyle="1" w:styleId="161">
    <w:name w:val="Знак Знак16"/>
    <w:basedOn w:val="a1"/>
    <w:locked/>
    <w:rsid w:val="0070489E"/>
    <w:rPr>
      <w:sz w:val="24"/>
    </w:rPr>
  </w:style>
  <w:style w:type="character" w:customStyle="1" w:styleId="TitleChar">
    <w:name w:val="Title Char"/>
    <w:basedOn w:val="a1"/>
    <w:locked/>
    <w:rsid w:val="0070489E"/>
    <w:rPr>
      <w:rFonts w:eastAsia="Calibri"/>
      <w:sz w:val="32"/>
      <w:szCs w:val="24"/>
      <w:lang w:val="ru-RU" w:eastAsia="ru-RU" w:bidi="ar-SA"/>
    </w:rPr>
  </w:style>
  <w:style w:type="paragraph" w:styleId="2f2">
    <w:name w:val="toc 2"/>
    <w:basedOn w:val="a0"/>
    <w:next w:val="a0"/>
    <w:autoRedefine/>
    <w:rsid w:val="0070489E"/>
    <w:pPr>
      <w:ind w:left="240"/>
    </w:pPr>
  </w:style>
  <w:style w:type="paragraph" w:styleId="3b">
    <w:name w:val="toc 3"/>
    <w:basedOn w:val="a0"/>
    <w:next w:val="a0"/>
    <w:autoRedefine/>
    <w:rsid w:val="0070489E"/>
    <w:pPr>
      <w:tabs>
        <w:tab w:val="right" w:leader="dot" w:pos="10092"/>
      </w:tabs>
    </w:pPr>
  </w:style>
  <w:style w:type="paragraph" w:styleId="2f3">
    <w:name w:val="List Number 2"/>
    <w:basedOn w:val="a0"/>
    <w:rsid w:val="0070489E"/>
    <w:pPr>
      <w:tabs>
        <w:tab w:val="num" w:pos="432"/>
      </w:tabs>
      <w:ind w:left="432" w:hanging="432"/>
    </w:pPr>
  </w:style>
  <w:style w:type="character" w:customStyle="1" w:styleId="74">
    <w:name w:val="Знак Знак7"/>
    <w:basedOn w:val="a1"/>
    <w:locked/>
    <w:rsid w:val="0070489E"/>
    <w:rPr>
      <w:sz w:val="24"/>
      <w:lang w:val="ru-RU" w:eastAsia="ru-RU" w:bidi="ar-SA"/>
    </w:rPr>
  </w:style>
  <w:style w:type="paragraph" w:styleId="afffff2">
    <w:name w:val="Plain Text"/>
    <w:basedOn w:val="a0"/>
    <w:link w:val="afffff3"/>
    <w:rsid w:val="0070489E"/>
    <w:rPr>
      <w:rFonts w:ascii="Courier New" w:hAnsi="Courier New" w:cs="Courier New"/>
      <w:sz w:val="20"/>
      <w:szCs w:val="20"/>
    </w:rPr>
  </w:style>
  <w:style w:type="character" w:customStyle="1" w:styleId="afffff3">
    <w:name w:val="Текст Знак"/>
    <w:basedOn w:val="a1"/>
    <w:link w:val="afffff2"/>
    <w:rsid w:val="0070489E"/>
    <w:rPr>
      <w:rFonts w:ascii="Courier New" w:hAnsi="Courier New" w:cs="Courier New"/>
    </w:rPr>
  </w:style>
  <w:style w:type="paragraph" w:customStyle="1" w:styleId="114">
    <w:name w:val="Заголовок 11"/>
    <w:basedOn w:val="2f0"/>
    <w:next w:val="2f0"/>
    <w:rsid w:val="0070489E"/>
    <w:pPr>
      <w:keepNext/>
      <w:snapToGrid w:val="0"/>
      <w:spacing w:line="360" w:lineRule="auto"/>
      <w:jc w:val="both"/>
      <w:outlineLvl w:val="0"/>
    </w:pPr>
    <w:rPr>
      <w:sz w:val="20"/>
    </w:rPr>
  </w:style>
  <w:style w:type="paragraph" w:customStyle="1" w:styleId="214">
    <w:name w:val="Заголовок 21"/>
    <w:basedOn w:val="2f0"/>
    <w:next w:val="2f0"/>
    <w:rsid w:val="0070489E"/>
    <w:pPr>
      <w:keepNext/>
      <w:snapToGrid w:val="0"/>
      <w:spacing w:line="360" w:lineRule="auto"/>
      <w:jc w:val="center"/>
      <w:outlineLvl w:val="1"/>
    </w:pPr>
    <w:rPr>
      <w:sz w:val="20"/>
    </w:rPr>
  </w:style>
  <w:style w:type="paragraph" w:customStyle="1" w:styleId="311">
    <w:name w:val="Заголовок 31"/>
    <w:basedOn w:val="2f0"/>
    <w:next w:val="2f0"/>
    <w:rsid w:val="0070489E"/>
    <w:pPr>
      <w:keepNext/>
      <w:numPr>
        <w:ilvl w:val="12"/>
      </w:numPr>
      <w:snapToGrid w:val="0"/>
      <w:spacing w:before="60" w:after="60"/>
      <w:jc w:val="center"/>
      <w:outlineLvl w:val="2"/>
    </w:pPr>
    <w:rPr>
      <w:sz w:val="18"/>
    </w:rPr>
  </w:style>
  <w:style w:type="paragraph" w:customStyle="1" w:styleId="3c">
    <w:name w:val="Стиль3 Знак Знак"/>
    <w:basedOn w:val="26"/>
    <w:rsid w:val="0070489E"/>
    <w:pPr>
      <w:widowControl w:val="0"/>
      <w:tabs>
        <w:tab w:val="num" w:pos="227"/>
      </w:tabs>
      <w:adjustRightInd w:val="0"/>
      <w:spacing w:after="0" w:line="240" w:lineRule="auto"/>
      <w:ind w:left="360"/>
      <w:jc w:val="both"/>
    </w:pPr>
    <w:rPr>
      <w:sz w:val="28"/>
      <w:lang w:eastAsia="ar-SA"/>
    </w:rPr>
  </w:style>
  <w:style w:type="paragraph" w:customStyle="1" w:styleId="2-11">
    <w:name w:val="содержание2-11"/>
    <w:basedOn w:val="a0"/>
    <w:rsid w:val="0070489E"/>
    <w:pPr>
      <w:spacing w:after="60"/>
      <w:jc w:val="both"/>
    </w:pPr>
  </w:style>
  <w:style w:type="paragraph" w:customStyle="1" w:styleId="Preformat">
    <w:name w:val="Preformat"/>
    <w:rsid w:val="0070489E"/>
    <w:pPr>
      <w:snapToGrid w:val="0"/>
    </w:pPr>
    <w:rPr>
      <w:rFonts w:ascii="Courier New" w:hAnsi="Courier New"/>
    </w:rPr>
  </w:style>
  <w:style w:type="paragraph" w:customStyle="1" w:styleId="1f6">
    <w:name w:val="Цитата1"/>
    <w:basedOn w:val="2f0"/>
    <w:rsid w:val="0070489E"/>
    <w:pPr>
      <w:numPr>
        <w:ilvl w:val="12"/>
      </w:numPr>
      <w:tabs>
        <w:tab w:val="left" w:pos="459"/>
      </w:tabs>
      <w:snapToGrid w:val="0"/>
      <w:spacing w:line="360" w:lineRule="auto"/>
      <w:ind w:left="459" w:right="-108" w:hanging="425"/>
      <w:jc w:val="both"/>
    </w:pPr>
    <w:rPr>
      <w:b w:val="0"/>
      <w:sz w:val="28"/>
    </w:rPr>
  </w:style>
  <w:style w:type="paragraph" w:customStyle="1" w:styleId="1f7">
    <w:name w:val="Стиль1"/>
    <w:basedOn w:val="a0"/>
    <w:rsid w:val="0070489E"/>
    <w:pPr>
      <w:keepNext/>
      <w:keepLines/>
      <w:widowControl w:val="0"/>
      <w:suppressLineNumbers/>
      <w:tabs>
        <w:tab w:val="num" w:pos="495"/>
      </w:tabs>
      <w:suppressAutoHyphens/>
      <w:spacing w:after="60"/>
      <w:ind w:left="495" w:hanging="495"/>
    </w:pPr>
    <w:rPr>
      <w:b/>
      <w:sz w:val="28"/>
    </w:rPr>
  </w:style>
  <w:style w:type="paragraph" w:customStyle="1" w:styleId="3d">
    <w:name w:val="Стиль3 Знак"/>
    <w:basedOn w:val="26"/>
    <w:rsid w:val="0070489E"/>
    <w:pPr>
      <w:widowControl w:val="0"/>
      <w:tabs>
        <w:tab w:val="num" w:pos="360"/>
      </w:tabs>
      <w:adjustRightInd w:val="0"/>
      <w:spacing w:after="0" w:line="240" w:lineRule="auto"/>
      <w:jc w:val="both"/>
    </w:pPr>
    <w:rPr>
      <w:rFonts w:ascii="Arial" w:hAnsi="Arial"/>
      <w:sz w:val="28"/>
      <w:lang w:eastAsia="ar-SA"/>
    </w:rPr>
  </w:style>
  <w:style w:type="paragraph" w:customStyle="1" w:styleId="a20">
    <w:name w:val="a2"/>
    <w:basedOn w:val="a0"/>
    <w:rsid w:val="0070489E"/>
    <w:pPr>
      <w:spacing w:before="100" w:beforeAutospacing="1" w:after="100" w:afterAutospacing="1"/>
    </w:pPr>
  </w:style>
  <w:style w:type="paragraph" w:customStyle="1" w:styleId="221">
    <w:name w:val="Основной текст 22"/>
    <w:basedOn w:val="a0"/>
    <w:rsid w:val="0070489E"/>
    <w:pPr>
      <w:overflowPunct w:val="0"/>
      <w:autoSpaceDE w:val="0"/>
      <w:autoSpaceDN w:val="0"/>
      <w:adjustRightInd w:val="0"/>
      <w:spacing w:after="120"/>
      <w:ind w:left="283"/>
    </w:pPr>
    <w:rPr>
      <w:sz w:val="20"/>
      <w:szCs w:val="20"/>
    </w:rPr>
  </w:style>
  <w:style w:type="character" w:customStyle="1" w:styleId="afffff4">
    <w:name w:val="Основной шрифт"/>
    <w:rsid w:val="0070489E"/>
  </w:style>
  <w:style w:type="paragraph" w:customStyle="1" w:styleId="610">
    <w:name w:val="Заголовок 61"/>
    <w:basedOn w:val="2f0"/>
    <w:next w:val="2f0"/>
    <w:rsid w:val="0070489E"/>
    <w:pPr>
      <w:keepNext/>
      <w:tabs>
        <w:tab w:val="left" w:pos="426"/>
      </w:tabs>
      <w:snapToGrid w:val="0"/>
      <w:spacing w:before="120"/>
      <w:jc w:val="center"/>
      <w:outlineLvl w:val="5"/>
    </w:pPr>
    <w:rPr>
      <w:sz w:val="22"/>
    </w:rPr>
  </w:style>
  <w:style w:type="character" w:customStyle="1" w:styleId="301">
    <w:name w:val="Знак Знак30"/>
    <w:basedOn w:val="a1"/>
    <w:locked/>
    <w:rsid w:val="0070489E"/>
    <w:rPr>
      <w:sz w:val="28"/>
      <w:szCs w:val="24"/>
      <w:lang w:val="ru-RU" w:eastAsia="ru-RU" w:bidi="ar-SA"/>
    </w:rPr>
  </w:style>
  <w:style w:type="character" w:customStyle="1" w:styleId="320">
    <w:name w:val="Знак Знак32"/>
    <w:basedOn w:val="a1"/>
    <w:locked/>
    <w:rsid w:val="0070489E"/>
    <w:rPr>
      <w:sz w:val="28"/>
      <w:szCs w:val="24"/>
      <w:lang w:val="ru-RU" w:eastAsia="ru-RU" w:bidi="ar-SA"/>
    </w:rPr>
  </w:style>
  <w:style w:type="character" w:customStyle="1" w:styleId="grame">
    <w:name w:val="grame"/>
    <w:basedOn w:val="a1"/>
    <w:rsid w:val="0070489E"/>
    <w:rPr>
      <w:rFonts w:cs="Times New Roman"/>
    </w:rPr>
  </w:style>
  <w:style w:type="character" w:customStyle="1" w:styleId="spelle">
    <w:name w:val="spelle"/>
    <w:basedOn w:val="a1"/>
    <w:rsid w:val="0070489E"/>
    <w:rPr>
      <w:rFonts w:cs="Times New Roman"/>
    </w:rPr>
  </w:style>
  <w:style w:type="paragraph" w:customStyle="1" w:styleId="dktexjustify">
    <w:name w:val="dktexjustify"/>
    <w:basedOn w:val="a0"/>
    <w:rsid w:val="0070489E"/>
    <w:pPr>
      <w:spacing w:before="100" w:beforeAutospacing="1" w:after="100" w:afterAutospacing="1"/>
      <w:jc w:val="both"/>
    </w:pPr>
  </w:style>
  <w:style w:type="paragraph" w:customStyle="1" w:styleId="dktexright">
    <w:name w:val="dktexright"/>
    <w:basedOn w:val="a0"/>
    <w:rsid w:val="0070489E"/>
    <w:pPr>
      <w:spacing w:before="100" w:beforeAutospacing="1" w:after="100" w:afterAutospacing="1"/>
      <w:jc w:val="both"/>
    </w:pPr>
  </w:style>
  <w:style w:type="character" w:customStyle="1" w:styleId="num4">
    <w:name w:val="num4"/>
    <w:basedOn w:val="a1"/>
    <w:rsid w:val="0070489E"/>
  </w:style>
  <w:style w:type="character" w:customStyle="1" w:styleId="division9">
    <w:name w:val="division9"/>
    <w:basedOn w:val="a1"/>
    <w:rsid w:val="0070489E"/>
  </w:style>
  <w:style w:type="paragraph" w:customStyle="1" w:styleId="Indent1">
    <w:name w:val="Indent_1"/>
    <w:basedOn w:val="a0"/>
    <w:rsid w:val="0070489E"/>
    <w:pPr>
      <w:spacing w:after="120" w:line="360" w:lineRule="atLeast"/>
      <w:ind w:left="567"/>
      <w:jc w:val="both"/>
    </w:pPr>
    <w:rPr>
      <w:rFonts w:ascii="Arial" w:hAnsi="Arial"/>
      <w:sz w:val="22"/>
      <w:szCs w:val="20"/>
    </w:rPr>
  </w:style>
  <w:style w:type="character" w:customStyle="1" w:styleId="u">
    <w:name w:val="u"/>
    <w:basedOn w:val="a1"/>
    <w:rsid w:val="0070489E"/>
  </w:style>
  <w:style w:type="paragraph" w:customStyle="1" w:styleId="afffff5">
    <w:name w:val="Комментарий"/>
    <w:basedOn w:val="a0"/>
    <w:next w:val="a0"/>
    <w:rsid w:val="0070489E"/>
    <w:pPr>
      <w:widowControl w:val="0"/>
      <w:autoSpaceDE w:val="0"/>
      <w:autoSpaceDN w:val="0"/>
      <w:adjustRightInd w:val="0"/>
      <w:ind w:left="170"/>
      <w:jc w:val="both"/>
    </w:pPr>
    <w:rPr>
      <w:rFonts w:ascii="Arial" w:hAnsi="Arial" w:cs="Arial"/>
      <w:i/>
      <w:iCs/>
      <w:color w:val="800080"/>
      <w:sz w:val="20"/>
      <w:szCs w:val="20"/>
    </w:rPr>
  </w:style>
  <w:style w:type="paragraph" w:customStyle="1" w:styleId="TimesNewRoman">
    <w:name w:val="Обычный + Times New Roman"/>
    <w:aliases w:val="13 пт,По ширине,Слева:  11,11 см,Междустр.интер..."/>
    <w:basedOn w:val="a0"/>
    <w:rsid w:val="0070489E"/>
    <w:pPr>
      <w:spacing w:after="200" w:line="276" w:lineRule="auto"/>
    </w:pPr>
    <w:rPr>
      <w:sz w:val="26"/>
      <w:szCs w:val="26"/>
    </w:rPr>
  </w:style>
  <w:style w:type="paragraph" w:customStyle="1" w:styleId="321">
    <w:name w:val="Основной текст 32"/>
    <w:basedOn w:val="a0"/>
    <w:rsid w:val="0070489E"/>
    <w:pPr>
      <w:jc w:val="both"/>
    </w:pPr>
    <w:rPr>
      <w:sz w:val="28"/>
      <w:szCs w:val="20"/>
    </w:rPr>
  </w:style>
  <w:style w:type="character" w:customStyle="1" w:styleId="r">
    <w:name w:val="r"/>
    <w:basedOn w:val="a1"/>
    <w:rsid w:val="0070489E"/>
  </w:style>
  <w:style w:type="paragraph" w:styleId="a">
    <w:name w:val="List Bullet"/>
    <w:basedOn w:val="a0"/>
    <w:rsid w:val="0070489E"/>
    <w:pPr>
      <w:numPr>
        <w:numId w:val="1"/>
      </w:numPr>
    </w:pPr>
    <w:rPr>
      <w:szCs w:val="20"/>
    </w:rPr>
  </w:style>
  <w:style w:type="paragraph" w:customStyle="1" w:styleId="Normal10-02">
    <w:name w:val="Normal + 10 пт полужирный По центру Слева:  -02 см Справ..."/>
    <w:basedOn w:val="a0"/>
    <w:rsid w:val="0070489E"/>
    <w:pPr>
      <w:ind w:left="-113" w:right="-113"/>
      <w:jc w:val="center"/>
    </w:pPr>
    <w:rPr>
      <w:b/>
      <w:bCs/>
      <w:sz w:val="20"/>
      <w:szCs w:val="20"/>
    </w:rPr>
  </w:style>
  <w:style w:type="paragraph" w:customStyle="1" w:styleId="127">
    <w:name w:val="127 см"/>
    <w:basedOn w:val="a0"/>
    <w:next w:val="a0"/>
    <w:rsid w:val="0070489E"/>
    <w:pPr>
      <w:widowControl w:val="0"/>
      <w:autoSpaceDE w:val="0"/>
      <w:autoSpaceDN w:val="0"/>
      <w:adjustRightInd w:val="0"/>
      <w:spacing w:before="120"/>
      <w:ind w:left="720"/>
      <w:jc w:val="both"/>
    </w:pPr>
    <w:rPr>
      <w:sz w:val="26"/>
      <w:szCs w:val="20"/>
    </w:rPr>
  </w:style>
  <w:style w:type="character" w:customStyle="1" w:styleId="afffff6">
    <w:name w:val="Маркированный список Знак"/>
    <w:basedOn w:val="a1"/>
    <w:rsid w:val="0070489E"/>
    <w:rPr>
      <w:sz w:val="26"/>
    </w:rPr>
  </w:style>
  <w:style w:type="paragraph" w:customStyle="1" w:styleId="HeadDoc">
    <w:name w:val="HeadDoc"/>
    <w:rsid w:val="0070489E"/>
    <w:pPr>
      <w:keepLines/>
      <w:overflowPunct w:val="0"/>
      <w:autoSpaceDE w:val="0"/>
      <w:autoSpaceDN w:val="0"/>
      <w:adjustRightInd w:val="0"/>
      <w:jc w:val="both"/>
    </w:pPr>
    <w:rPr>
      <w:sz w:val="28"/>
    </w:rPr>
  </w:style>
  <w:style w:type="paragraph" w:customStyle="1" w:styleId="western">
    <w:name w:val="western"/>
    <w:basedOn w:val="a0"/>
    <w:rsid w:val="0070489E"/>
    <w:pPr>
      <w:spacing w:before="100" w:beforeAutospacing="1" w:after="115"/>
    </w:pPr>
    <w:rPr>
      <w:color w:val="000000"/>
    </w:rPr>
  </w:style>
  <w:style w:type="character" w:customStyle="1" w:styleId="1f8">
    <w:name w:val="Название Знак1"/>
    <w:locked/>
    <w:rsid w:val="0070489E"/>
    <w:rPr>
      <w:rFonts w:ascii="Times New Roman" w:hAnsi="Times New Roman" w:cs="Times New Roman"/>
      <w:b/>
      <w:sz w:val="20"/>
      <w:szCs w:val="20"/>
      <w:lang w:eastAsia="ru-RU"/>
    </w:rPr>
  </w:style>
  <w:style w:type="character" w:customStyle="1" w:styleId="articleseperator">
    <w:name w:val="article_seperator"/>
    <w:basedOn w:val="a1"/>
    <w:rsid w:val="0070489E"/>
  </w:style>
  <w:style w:type="paragraph" w:styleId="z-0">
    <w:name w:val="HTML Top of Form"/>
    <w:basedOn w:val="a0"/>
    <w:next w:val="a0"/>
    <w:link w:val="z-"/>
    <w:hidden/>
    <w:unhideWhenUsed/>
    <w:rsid w:val="0070489E"/>
    <w:pPr>
      <w:pBdr>
        <w:bottom w:val="single" w:sz="6" w:space="1" w:color="auto"/>
      </w:pBdr>
      <w:jc w:val="center"/>
    </w:pPr>
    <w:rPr>
      <w:szCs w:val="20"/>
    </w:rPr>
  </w:style>
  <w:style w:type="character" w:customStyle="1" w:styleId="z-1">
    <w:name w:val="z-Начало формы Знак1"/>
    <w:basedOn w:val="a1"/>
    <w:link w:val="z-0"/>
    <w:rsid w:val="0070489E"/>
    <w:rPr>
      <w:rFonts w:ascii="Arial" w:hAnsi="Arial" w:cs="Arial"/>
      <w:vanish/>
      <w:sz w:val="16"/>
      <w:szCs w:val="16"/>
    </w:rPr>
  </w:style>
  <w:style w:type="paragraph" w:styleId="z-2">
    <w:name w:val="HTML Bottom of Form"/>
    <w:basedOn w:val="a0"/>
    <w:next w:val="a0"/>
    <w:link w:val="z-3"/>
    <w:hidden/>
    <w:unhideWhenUsed/>
    <w:rsid w:val="0070489E"/>
    <w:pPr>
      <w:pBdr>
        <w:top w:val="single" w:sz="6" w:space="1" w:color="auto"/>
      </w:pBdr>
      <w:jc w:val="center"/>
    </w:pPr>
    <w:rPr>
      <w:rFonts w:ascii="Arial" w:hAnsi="Arial" w:cs="Arial"/>
      <w:vanish/>
      <w:sz w:val="16"/>
      <w:szCs w:val="16"/>
    </w:rPr>
  </w:style>
  <w:style w:type="character" w:customStyle="1" w:styleId="z-3">
    <w:name w:val="z-Конец формы Знак"/>
    <w:basedOn w:val="a1"/>
    <w:link w:val="z-2"/>
    <w:rsid w:val="0070489E"/>
    <w:rPr>
      <w:rFonts w:ascii="Arial" w:hAnsi="Arial" w:cs="Arial"/>
      <w:vanish/>
      <w:sz w:val="16"/>
      <w:szCs w:val="16"/>
    </w:rPr>
  </w:style>
  <w:style w:type="paragraph" w:customStyle="1" w:styleId="afffff7">
    <w:name w:val="???????"/>
    <w:rsid w:val="0070489E"/>
    <w:pPr>
      <w:autoSpaceDE w:val="0"/>
      <w:autoSpaceDN w:val="0"/>
      <w:adjustRightInd w:val="0"/>
      <w:spacing w:line="200" w:lineRule="atLeast"/>
    </w:pPr>
    <w:rPr>
      <w:rFonts w:ascii="Mangal" w:eastAsia="Arial Unicode MS" w:hAnsi="Mangal" w:cs="Mangal"/>
      <w:color w:val="FFFFFF"/>
      <w:kern w:val="1"/>
      <w:sz w:val="36"/>
      <w:szCs w:val="36"/>
    </w:rPr>
  </w:style>
  <w:style w:type="character" w:customStyle="1" w:styleId="WW8Num2z6">
    <w:name w:val="WW8Num2z6"/>
    <w:rsid w:val="0070489E"/>
  </w:style>
  <w:style w:type="character" w:customStyle="1" w:styleId="BodyTextChar0">
    <w:name w:val="Body Text Char Знак Знак"/>
    <w:basedOn w:val="a1"/>
    <w:rsid w:val="0070489E"/>
    <w:rPr>
      <w:sz w:val="24"/>
      <w:lang w:val="ru-RU" w:eastAsia="ru-RU" w:bidi="ar-SA"/>
    </w:rPr>
  </w:style>
  <w:style w:type="character" w:customStyle="1" w:styleId="afffff8">
    <w:name w:val="Текст сноски Знак Знак Знак Знак"/>
    <w:aliases w:val="Текст сноски Знак1 Знак Знак,Текст сноски Знак Знак Знак1,Текст сноски Знак Знак1 Знак Знак,single space Знак,Текст сноски-FN Знак Знак"/>
    <w:basedOn w:val="a1"/>
    <w:semiHidden/>
    <w:rsid w:val="0070489E"/>
    <w:rPr>
      <w:lang w:val="ru-RU" w:eastAsia="ru-RU" w:bidi="ar-SA"/>
    </w:rPr>
  </w:style>
  <w:style w:type="paragraph" w:customStyle="1" w:styleId="GarantNormal">
    <w:name w:val="GarantNormal"/>
    <w:rsid w:val="0070489E"/>
    <w:pPr>
      <w:widowControl w:val="0"/>
      <w:autoSpaceDE w:val="0"/>
      <w:autoSpaceDN w:val="0"/>
      <w:adjustRightInd w:val="0"/>
      <w:ind w:firstLine="720"/>
    </w:pPr>
    <w:rPr>
      <w:rFonts w:ascii="Arial" w:hAnsi="Arial" w:cs="Arial"/>
    </w:rPr>
  </w:style>
  <w:style w:type="paragraph" w:customStyle="1" w:styleId="3e">
    <w:name w:val="заголовок 3"/>
    <w:basedOn w:val="a0"/>
    <w:next w:val="a0"/>
    <w:rsid w:val="0070489E"/>
    <w:pPr>
      <w:keepNext/>
      <w:jc w:val="center"/>
    </w:pPr>
    <w:rPr>
      <w:rFonts w:eastAsia="Calibri"/>
      <w:b/>
      <w:bCs/>
      <w:sz w:val="28"/>
      <w:szCs w:val="28"/>
    </w:rPr>
  </w:style>
  <w:style w:type="paragraph" w:customStyle="1" w:styleId="afffff9">
    <w:name w:val="Информация об изменениях документа"/>
    <w:basedOn w:val="afffff5"/>
    <w:next w:val="a0"/>
    <w:rsid w:val="0070489E"/>
    <w:pPr>
      <w:spacing w:before="75"/>
    </w:pPr>
    <w:rPr>
      <w:rFonts w:cs="Times New Roman"/>
      <w:color w:val="353842"/>
      <w:sz w:val="24"/>
      <w:szCs w:val="24"/>
      <w:shd w:val="clear" w:color="auto" w:fill="F0F0F0"/>
    </w:rPr>
  </w:style>
  <w:style w:type="character" w:customStyle="1" w:styleId="blue">
    <w:name w:val="blue"/>
    <w:basedOn w:val="a1"/>
    <w:rsid w:val="0070489E"/>
  </w:style>
  <w:style w:type="character" w:customStyle="1" w:styleId="f">
    <w:name w:val="f"/>
    <w:rsid w:val="0070489E"/>
  </w:style>
  <w:style w:type="character" w:customStyle="1" w:styleId="HeaderChar">
    <w:name w:val="Header Char"/>
    <w:basedOn w:val="a1"/>
    <w:locked/>
    <w:rsid w:val="0070489E"/>
    <w:rPr>
      <w:rFonts w:eastAsia="Calibri"/>
      <w:sz w:val="24"/>
      <w:szCs w:val="24"/>
      <w:lang w:val="ru-RU" w:eastAsia="ru-RU" w:bidi="ar-SA"/>
    </w:rPr>
  </w:style>
  <w:style w:type="character" w:customStyle="1" w:styleId="epm">
    <w:name w:val="epm"/>
    <w:rsid w:val="0070489E"/>
  </w:style>
  <w:style w:type="character" w:customStyle="1" w:styleId="blk3">
    <w:name w:val="blk3"/>
    <w:basedOn w:val="a1"/>
    <w:rsid w:val="0070489E"/>
    <w:rPr>
      <w:vanish w:val="0"/>
      <w:webHidden w:val="0"/>
      <w:specVanish w:val="0"/>
    </w:rPr>
  </w:style>
  <w:style w:type="paragraph" w:customStyle="1" w:styleId="otekstj">
    <w:name w:val="otekstj"/>
    <w:basedOn w:val="a0"/>
    <w:rsid w:val="0070489E"/>
    <w:pPr>
      <w:spacing w:before="100" w:beforeAutospacing="1" w:after="100" w:afterAutospacing="1"/>
    </w:pPr>
  </w:style>
  <w:style w:type="character" w:customStyle="1" w:styleId="BodyText2Char">
    <w:name w:val="Body Text 2 Char"/>
    <w:rsid w:val="0070489E"/>
    <w:rPr>
      <w:sz w:val="24"/>
      <w:lang w:val="en-US"/>
    </w:rPr>
  </w:style>
  <w:style w:type="paragraph" w:customStyle="1" w:styleId="2f4">
    <w:name w:val="Основной текст с отступом2"/>
    <w:basedOn w:val="a0"/>
    <w:rsid w:val="0070489E"/>
    <w:pPr>
      <w:spacing w:after="120"/>
      <w:ind w:left="283"/>
    </w:pPr>
    <w:rPr>
      <w:rFonts w:eastAsia="Calibri"/>
      <w:lang w:val="en-US" w:eastAsia="en-US"/>
    </w:rPr>
  </w:style>
  <w:style w:type="paragraph" w:customStyle="1" w:styleId="afffffa">
    <w:name w:val="Íîðìàëüíûé"/>
    <w:rsid w:val="0070489E"/>
    <w:pPr>
      <w:widowControl w:val="0"/>
      <w:overflowPunct w:val="0"/>
      <w:autoSpaceDE w:val="0"/>
      <w:autoSpaceDN w:val="0"/>
      <w:adjustRightInd w:val="0"/>
      <w:textAlignment w:val="baseline"/>
    </w:pPr>
    <w:rPr>
      <w:rFonts w:eastAsia="Calibri"/>
    </w:rPr>
  </w:style>
  <w:style w:type="character" w:customStyle="1" w:styleId="afffffb">
    <w:name w:val="Подпись к картинке_"/>
    <w:basedOn w:val="a1"/>
    <w:link w:val="afffffc"/>
    <w:rsid w:val="0070489E"/>
    <w:rPr>
      <w:rFonts w:ascii="Arial" w:hAnsi="Arial"/>
      <w:sz w:val="18"/>
      <w:szCs w:val="18"/>
      <w:shd w:val="clear" w:color="auto" w:fill="FFFFFF"/>
    </w:rPr>
  </w:style>
  <w:style w:type="paragraph" w:customStyle="1" w:styleId="afffffc">
    <w:name w:val="Подпись к картинке"/>
    <w:basedOn w:val="a0"/>
    <w:link w:val="afffffb"/>
    <w:rsid w:val="0070489E"/>
    <w:pPr>
      <w:widowControl w:val="0"/>
      <w:shd w:val="clear" w:color="auto" w:fill="FFFFFF"/>
      <w:spacing w:line="205" w:lineRule="exact"/>
    </w:pPr>
    <w:rPr>
      <w:rFonts w:ascii="Arial" w:hAnsi="Arial"/>
      <w:sz w:val="18"/>
      <w:szCs w:val="18"/>
    </w:rPr>
  </w:style>
  <w:style w:type="character" w:customStyle="1" w:styleId="docaccesstitle1">
    <w:name w:val="docaccess_title1"/>
    <w:basedOn w:val="a1"/>
    <w:rsid w:val="0070489E"/>
    <w:rPr>
      <w:rFonts w:ascii="Times New Roman" w:hAnsi="Times New Roman" w:cs="Times New Roman" w:hint="default"/>
      <w:sz w:val="28"/>
      <w:szCs w:val="28"/>
    </w:rPr>
  </w:style>
  <w:style w:type="character" w:customStyle="1" w:styleId="BodyTextChar1">
    <w:name w:val="Body Text Char Знак Знак1"/>
    <w:basedOn w:val="a1"/>
    <w:rsid w:val="0070489E"/>
    <w:rPr>
      <w:sz w:val="24"/>
      <w:lang w:val="ru-RU" w:eastAsia="ru-RU" w:bidi="ar-SA"/>
    </w:rPr>
  </w:style>
  <w:style w:type="paragraph" w:customStyle="1" w:styleId="MinorHeading">
    <w:name w:val="Minor Heading"/>
    <w:next w:val="a0"/>
    <w:rsid w:val="0070489E"/>
    <w:pPr>
      <w:keepNext/>
      <w:keepLines/>
      <w:widowControl w:val="0"/>
      <w:spacing w:before="144" w:after="144" w:line="264" w:lineRule="atLeast"/>
      <w:jc w:val="center"/>
    </w:pPr>
    <w:rPr>
      <w:rFonts w:ascii="TimesDL" w:hAnsi="TimesDL"/>
      <w:b/>
      <w:sz w:val="24"/>
      <w:lang w:val="en-US"/>
    </w:rPr>
  </w:style>
  <w:style w:type="character" w:customStyle="1" w:styleId="WW8Num21z1">
    <w:name w:val="WW8Num21z1"/>
    <w:rsid w:val="0070489E"/>
    <w:rPr>
      <w:rFonts w:ascii="Courier New" w:hAnsi="Courier New" w:cs="Courier New" w:hint="default"/>
    </w:rPr>
  </w:style>
  <w:style w:type="character" w:customStyle="1" w:styleId="senderemailiwfmg">
    <w:name w:val="sender_email_iwfmg"/>
    <w:basedOn w:val="a1"/>
    <w:rsid w:val="00FE2899"/>
  </w:style>
</w:styles>
</file>

<file path=word/webSettings.xml><?xml version="1.0" encoding="utf-8"?>
<w:webSettings xmlns:r="http://schemas.openxmlformats.org/officeDocument/2006/relationships" xmlns:w="http://schemas.openxmlformats.org/wordprocessingml/2006/main">
  <w:divs>
    <w:div w:id="9961559">
      <w:bodyDiv w:val="1"/>
      <w:marLeft w:val="0"/>
      <w:marRight w:val="0"/>
      <w:marTop w:val="0"/>
      <w:marBottom w:val="0"/>
      <w:divBdr>
        <w:top w:val="none" w:sz="0" w:space="0" w:color="auto"/>
        <w:left w:val="none" w:sz="0" w:space="0" w:color="auto"/>
        <w:bottom w:val="none" w:sz="0" w:space="0" w:color="auto"/>
        <w:right w:val="none" w:sz="0" w:space="0" w:color="auto"/>
      </w:divBdr>
    </w:div>
    <w:div w:id="65929671">
      <w:bodyDiv w:val="1"/>
      <w:marLeft w:val="0"/>
      <w:marRight w:val="0"/>
      <w:marTop w:val="0"/>
      <w:marBottom w:val="0"/>
      <w:divBdr>
        <w:top w:val="none" w:sz="0" w:space="0" w:color="auto"/>
        <w:left w:val="none" w:sz="0" w:space="0" w:color="auto"/>
        <w:bottom w:val="none" w:sz="0" w:space="0" w:color="auto"/>
        <w:right w:val="none" w:sz="0" w:space="0" w:color="auto"/>
      </w:divBdr>
    </w:div>
    <w:div w:id="92745938">
      <w:bodyDiv w:val="1"/>
      <w:marLeft w:val="0"/>
      <w:marRight w:val="0"/>
      <w:marTop w:val="0"/>
      <w:marBottom w:val="0"/>
      <w:divBdr>
        <w:top w:val="none" w:sz="0" w:space="0" w:color="auto"/>
        <w:left w:val="none" w:sz="0" w:space="0" w:color="auto"/>
        <w:bottom w:val="none" w:sz="0" w:space="0" w:color="auto"/>
        <w:right w:val="none" w:sz="0" w:space="0" w:color="auto"/>
      </w:divBdr>
    </w:div>
    <w:div w:id="100145847">
      <w:bodyDiv w:val="1"/>
      <w:marLeft w:val="0"/>
      <w:marRight w:val="0"/>
      <w:marTop w:val="0"/>
      <w:marBottom w:val="0"/>
      <w:divBdr>
        <w:top w:val="none" w:sz="0" w:space="0" w:color="auto"/>
        <w:left w:val="none" w:sz="0" w:space="0" w:color="auto"/>
        <w:bottom w:val="none" w:sz="0" w:space="0" w:color="auto"/>
        <w:right w:val="none" w:sz="0" w:space="0" w:color="auto"/>
      </w:divBdr>
    </w:div>
    <w:div w:id="103230744">
      <w:bodyDiv w:val="1"/>
      <w:marLeft w:val="0"/>
      <w:marRight w:val="0"/>
      <w:marTop w:val="0"/>
      <w:marBottom w:val="0"/>
      <w:divBdr>
        <w:top w:val="none" w:sz="0" w:space="0" w:color="auto"/>
        <w:left w:val="none" w:sz="0" w:space="0" w:color="auto"/>
        <w:bottom w:val="none" w:sz="0" w:space="0" w:color="auto"/>
        <w:right w:val="none" w:sz="0" w:space="0" w:color="auto"/>
      </w:divBdr>
    </w:div>
    <w:div w:id="109206661">
      <w:bodyDiv w:val="1"/>
      <w:marLeft w:val="0"/>
      <w:marRight w:val="0"/>
      <w:marTop w:val="0"/>
      <w:marBottom w:val="0"/>
      <w:divBdr>
        <w:top w:val="none" w:sz="0" w:space="0" w:color="auto"/>
        <w:left w:val="none" w:sz="0" w:space="0" w:color="auto"/>
        <w:bottom w:val="none" w:sz="0" w:space="0" w:color="auto"/>
        <w:right w:val="none" w:sz="0" w:space="0" w:color="auto"/>
      </w:divBdr>
    </w:div>
    <w:div w:id="110975338">
      <w:bodyDiv w:val="1"/>
      <w:marLeft w:val="0"/>
      <w:marRight w:val="0"/>
      <w:marTop w:val="0"/>
      <w:marBottom w:val="0"/>
      <w:divBdr>
        <w:top w:val="none" w:sz="0" w:space="0" w:color="auto"/>
        <w:left w:val="none" w:sz="0" w:space="0" w:color="auto"/>
        <w:bottom w:val="none" w:sz="0" w:space="0" w:color="auto"/>
        <w:right w:val="none" w:sz="0" w:space="0" w:color="auto"/>
      </w:divBdr>
    </w:div>
    <w:div w:id="126122180">
      <w:bodyDiv w:val="1"/>
      <w:marLeft w:val="0"/>
      <w:marRight w:val="0"/>
      <w:marTop w:val="0"/>
      <w:marBottom w:val="0"/>
      <w:divBdr>
        <w:top w:val="none" w:sz="0" w:space="0" w:color="auto"/>
        <w:left w:val="none" w:sz="0" w:space="0" w:color="auto"/>
        <w:bottom w:val="none" w:sz="0" w:space="0" w:color="auto"/>
        <w:right w:val="none" w:sz="0" w:space="0" w:color="auto"/>
      </w:divBdr>
    </w:div>
    <w:div w:id="151022303">
      <w:bodyDiv w:val="1"/>
      <w:marLeft w:val="0"/>
      <w:marRight w:val="0"/>
      <w:marTop w:val="0"/>
      <w:marBottom w:val="0"/>
      <w:divBdr>
        <w:top w:val="none" w:sz="0" w:space="0" w:color="auto"/>
        <w:left w:val="none" w:sz="0" w:space="0" w:color="auto"/>
        <w:bottom w:val="none" w:sz="0" w:space="0" w:color="auto"/>
        <w:right w:val="none" w:sz="0" w:space="0" w:color="auto"/>
      </w:divBdr>
    </w:div>
    <w:div w:id="161168768">
      <w:bodyDiv w:val="1"/>
      <w:marLeft w:val="0"/>
      <w:marRight w:val="0"/>
      <w:marTop w:val="0"/>
      <w:marBottom w:val="0"/>
      <w:divBdr>
        <w:top w:val="none" w:sz="0" w:space="0" w:color="auto"/>
        <w:left w:val="none" w:sz="0" w:space="0" w:color="auto"/>
        <w:bottom w:val="none" w:sz="0" w:space="0" w:color="auto"/>
        <w:right w:val="none" w:sz="0" w:space="0" w:color="auto"/>
      </w:divBdr>
    </w:div>
    <w:div w:id="165633281">
      <w:bodyDiv w:val="1"/>
      <w:marLeft w:val="0"/>
      <w:marRight w:val="0"/>
      <w:marTop w:val="0"/>
      <w:marBottom w:val="0"/>
      <w:divBdr>
        <w:top w:val="none" w:sz="0" w:space="0" w:color="auto"/>
        <w:left w:val="none" w:sz="0" w:space="0" w:color="auto"/>
        <w:bottom w:val="none" w:sz="0" w:space="0" w:color="auto"/>
        <w:right w:val="none" w:sz="0" w:space="0" w:color="auto"/>
      </w:divBdr>
    </w:div>
    <w:div w:id="182598982">
      <w:bodyDiv w:val="1"/>
      <w:marLeft w:val="0"/>
      <w:marRight w:val="0"/>
      <w:marTop w:val="0"/>
      <w:marBottom w:val="0"/>
      <w:divBdr>
        <w:top w:val="none" w:sz="0" w:space="0" w:color="auto"/>
        <w:left w:val="none" w:sz="0" w:space="0" w:color="auto"/>
        <w:bottom w:val="none" w:sz="0" w:space="0" w:color="auto"/>
        <w:right w:val="none" w:sz="0" w:space="0" w:color="auto"/>
      </w:divBdr>
    </w:div>
    <w:div w:id="244191061">
      <w:bodyDiv w:val="1"/>
      <w:marLeft w:val="0"/>
      <w:marRight w:val="0"/>
      <w:marTop w:val="0"/>
      <w:marBottom w:val="0"/>
      <w:divBdr>
        <w:top w:val="none" w:sz="0" w:space="0" w:color="auto"/>
        <w:left w:val="none" w:sz="0" w:space="0" w:color="auto"/>
        <w:bottom w:val="none" w:sz="0" w:space="0" w:color="auto"/>
        <w:right w:val="none" w:sz="0" w:space="0" w:color="auto"/>
      </w:divBdr>
    </w:div>
    <w:div w:id="306202347">
      <w:bodyDiv w:val="1"/>
      <w:marLeft w:val="0"/>
      <w:marRight w:val="0"/>
      <w:marTop w:val="0"/>
      <w:marBottom w:val="0"/>
      <w:divBdr>
        <w:top w:val="none" w:sz="0" w:space="0" w:color="auto"/>
        <w:left w:val="none" w:sz="0" w:space="0" w:color="auto"/>
        <w:bottom w:val="none" w:sz="0" w:space="0" w:color="auto"/>
        <w:right w:val="none" w:sz="0" w:space="0" w:color="auto"/>
      </w:divBdr>
    </w:div>
    <w:div w:id="310209864">
      <w:bodyDiv w:val="1"/>
      <w:marLeft w:val="0"/>
      <w:marRight w:val="0"/>
      <w:marTop w:val="0"/>
      <w:marBottom w:val="0"/>
      <w:divBdr>
        <w:top w:val="none" w:sz="0" w:space="0" w:color="auto"/>
        <w:left w:val="none" w:sz="0" w:space="0" w:color="auto"/>
        <w:bottom w:val="none" w:sz="0" w:space="0" w:color="auto"/>
        <w:right w:val="none" w:sz="0" w:space="0" w:color="auto"/>
      </w:divBdr>
    </w:div>
    <w:div w:id="374282284">
      <w:bodyDiv w:val="1"/>
      <w:marLeft w:val="0"/>
      <w:marRight w:val="0"/>
      <w:marTop w:val="0"/>
      <w:marBottom w:val="0"/>
      <w:divBdr>
        <w:top w:val="none" w:sz="0" w:space="0" w:color="auto"/>
        <w:left w:val="none" w:sz="0" w:space="0" w:color="auto"/>
        <w:bottom w:val="none" w:sz="0" w:space="0" w:color="auto"/>
        <w:right w:val="none" w:sz="0" w:space="0" w:color="auto"/>
      </w:divBdr>
    </w:div>
    <w:div w:id="391974215">
      <w:bodyDiv w:val="1"/>
      <w:marLeft w:val="0"/>
      <w:marRight w:val="0"/>
      <w:marTop w:val="0"/>
      <w:marBottom w:val="0"/>
      <w:divBdr>
        <w:top w:val="none" w:sz="0" w:space="0" w:color="auto"/>
        <w:left w:val="none" w:sz="0" w:space="0" w:color="auto"/>
        <w:bottom w:val="none" w:sz="0" w:space="0" w:color="auto"/>
        <w:right w:val="none" w:sz="0" w:space="0" w:color="auto"/>
      </w:divBdr>
    </w:div>
    <w:div w:id="431127691">
      <w:bodyDiv w:val="1"/>
      <w:marLeft w:val="0"/>
      <w:marRight w:val="0"/>
      <w:marTop w:val="0"/>
      <w:marBottom w:val="0"/>
      <w:divBdr>
        <w:top w:val="none" w:sz="0" w:space="0" w:color="auto"/>
        <w:left w:val="none" w:sz="0" w:space="0" w:color="auto"/>
        <w:bottom w:val="none" w:sz="0" w:space="0" w:color="auto"/>
        <w:right w:val="none" w:sz="0" w:space="0" w:color="auto"/>
      </w:divBdr>
    </w:div>
    <w:div w:id="452527096">
      <w:bodyDiv w:val="1"/>
      <w:marLeft w:val="0"/>
      <w:marRight w:val="0"/>
      <w:marTop w:val="0"/>
      <w:marBottom w:val="0"/>
      <w:divBdr>
        <w:top w:val="none" w:sz="0" w:space="0" w:color="auto"/>
        <w:left w:val="none" w:sz="0" w:space="0" w:color="auto"/>
        <w:bottom w:val="none" w:sz="0" w:space="0" w:color="auto"/>
        <w:right w:val="none" w:sz="0" w:space="0" w:color="auto"/>
      </w:divBdr>
    </w:div>
    <w:div w:id="469593939">
      <w:bodyDiv w:val="1"/>
      <w:marLeft w:val="0"/>
      <w:marRight w:val="0"/>
      <w:marTop w:val="0"/>
      <w:marBottom w:val="0"/>
      <w:divBdr>
        <w:top w:val="none" w:sz="0" w:space="0" w:color="auto"/>
        <w:left w:val="none" w:sz="0" w:space="0" w:color="auto"/>
        <w:bottom w:val="none" w:sz="0" w:space="0" w:color="auto"/>
        <w:right w:val="none" w:sz="0" w:space="0" w:color="auto"/>
      </w:divBdr>
    </w:div>
    <w:div w:id="481318046">
      <w:bodyDiv w:val="1"/>
      <w:marLeft w:val="0"/>
      <w:marRight w:val="0"/>
      <w:marTop w:val="0"/>
      <w:marBottom w:val="0"/>
      <w:divBdr>
        <w:top w:val="none" w:sz="0" w:space="0" w:color="auto"/>
        <w:left w:val="none" w:sz="0" w:space="0" w:color="auto"/>
        <w:bottom w:val="none" w:sz="0" w:space="0" w:color="auto"/>
        <w:right w:val="none" w:sz="0" w:space="0" w:color="auto"/>
      </w:divBdr>
    </w:div>
    <w:div w:id="501046913">
      <w:bodyDiv w:val="1"/>
      <w:marLeft w:val="0"/>
      <w:marRight w:val="0"/>
      <w:marTop w:val="0"/>
      <w:marBottom w:val="0"/>
      <w:divBdr>
        <w:top w:val="none" w:sz="0" w:space="0" w:color="auto"/>
        <w:left w:val="none" w:sz="0" w:space="0" w:color="auto"/>
        <w:bottom w:val="none" w:sz="0" w:space="0" w:color="auto"/>
        <w:right w:val="none" w:sz="0" w:space="0" w:color="auto"/>
      </w:divBdr>
    </w:div>
    <w:div w:id="512498329">
      <w:bodyDiv w:val="1"/>
      <w:marLeft w:val="0"/>
      <w:marRight w:val="0"/>
      <w:marTop w:val="0"/>
      <w:marBottom w:val="0"/>
      <w:divBdr>
        <w:top w:val="none" w:sz="0" w:space="0" w:color="auto"/>
        <w:left w:val="none" w:sz="0" w:space="0" w:color="auto"/>
        <w:bottom w:val="none" w:sz="0" w:space="0" w:color="auto"/>
        <w:right w:val="none" w:sz="0" w:space="0" w:color="auto"/>
      </w:divBdr>
    </w:div>
    <w:div w:id="518080003">
      <w:bodyDiv w:val="1"/>
      <w:marLeft w:val="0"/>
      <w:marRight w:val="0"/>
      <w:marTop w:val="0"/>
      <w:marBottom w:val="0"/>
      <w:divBdr>
        <w:top w:val="none" w:sz="0" w:space="0" w:color="auto"/>
        <w:left w:val="none" w:sz="0" w:space="0" w:color="auto"/>
        <w:bottom w:val="none" w:sz="0" w:space="0" w:color="auto"/>
        <w:right w:val="none" w:sz="0" w:space="0" w:color="auto"/>
      </w:divBdr>
    </w:div>
    <w:div w:id="522324153">
      <w:bodyDiv w:val="1"/>
      <w:marLeft w:val="0"/>
      <w:marRight w:val="0"/>
      <w:marTop w:val="0"/>
      <w:marBottom w:val="0"/>
      <w:divBdr>
        <w:top w:val="none" w:sz="0" w:space="0" w:color="auto"/>
        <w:left w:val="none" w:sz="0" w:space="0" w:color="auto"/>
        <w:bottom w:val="none" w:sz="0" w:space="0" w:color="auto"/>
        <w:right w:val="none" w:sz="0" w:space="0" w:color="auto"/>
      </w:divBdr>
    </w:div>
    <w:div w:id="589774400">
      <w:bodyDiv w:val="1"/>
      <w:marLeft w:val="0"/>
      <w:marRight w:val="0"/>
      <w:marTop w:val="0"/>
      <w:marBottom w:val="0"/>
      <w:divBdr>
        <w:top w:val="none" w:sz="0" w:space="0" w:color="auto"/>
        <w:left w:val="none" w:sz="0" w:space="0" w:color="auto"/>
        <w:bottom w:val="none" w:sz="0" w:space="0" w:color="auto"/>
        <w:right w:val="none" w:sz="0" w:space="0" w:color="auto"/>
      </w:divBdr>
    </w:div>
    <w:div w:id="597643342">
      <w:bodyDiv w:val="1"/>
      <w:marLeft w:val="0"/>
      <w:marRight w:val="0"/>
      <w:marTop w:val="0"/>
      <w:marBottom w:val="0"/>
      <w:divBdr>
        <w:top w:val="none" w:sz="0" w:space="0" w:color="auto"/>
        <w:left w:val="none" w:sz="0" w:space="0" w:color="auto"/>
        <w:bottom w:val="none" w:sz="0" w:space="0" w:color="auto"/>
        <w:right w:val="none" w:sz="0" w:space="0" w:color="auto"/>
      </w:divBdr>
    </w:div>
    <w:div w:id="616641392">
      <w:bodyDiv w:val="1"/>
      <w:marLeft w:val="0"/>
      <w:marRight w:val="0"/>
      <w:marTop w:val="0"/>
      <w:marBottom w:val="0"/>
      <w:divBdr>
        <w:top w:val="none" w:sz="0" w:space="0" w:color="auto"/>
        <w:left w:val="none" w:sz="0" w:space="0" w:color="auto"/>
        <w:bottom w:val="none" w:sz="0" w:space="0" w:color="auto"/>
        <w:right w:val="none" w:sz="0" w:space="0" w:color="auto"/>
      </w:divBdr>
    </w:div>
    <w:div w:id="641664906">
      <w:bodyDiv w:val="1"/>
      <w:marLeft w:val="0"/>
      <w:marRight w:val="0"/>
      <w:marTop w:val="0"/>
      <w:marBottom w:val="0"/>
      <w:divBdr>
        <w:top w:val="none" w:sz="0" w:space="0" w:color="auto"/>
        <w:left w:val="none" w:sz="0" w:space="0" w:color="auto"/>
        <w:bottom w:val="none" w:sz="0" w:space="0" w:color="auto"/>
        <w:right w:val="none" w:sz="0" w:space="0" w:color="auto"/>
      </w:divBdr>
    </w:div>
    <w:div w:id="648286128">
      <w:bodyDiv w:val="1"/>
      <w:marLeft w:val="0"/>
      <w:marRight w:val="0"/>
      <w:marTop w:val="0"/>
      <w:marBottom w:val="0"/>
      <w:divBdr>
        <w:top w:val="none" w:sz="0" w:space="0" w:color="auto"/>
        <w:left w:val="none" w:sz="0" w:space="0" w:color="auto"/>
        <w:bottom w:val="none" w:sz="0" w:space="0" w:color="auto"/>
        <w:right w:val="none" w:sz="0" w:space="0" w:color="auto"/>
      </w:divBdr>
    </w:div>
    <w:div w:id="685863879">
      <w:bodyDiv w:val="1"/>
      <w:marLeft w:val="0"/>
      <w:marRight w:val="0"/>
      <w:marTop w:val="0"/>
      <w:marBottom w:val="0"/>
      <w:divBdr>
        <w:top w:val="none" w:sz="0" w:space="0" w:color="auto"/>
        <w:left w:val="none" w:sz="0" w:space="0" w:color="auto"/>
        <w:bottom w:val="none" w:sz="0" w:space="0" w:color="auto"/>
        <w:right w:val="none" w:sz="0" w:space="0" w:color="auto"/>
      </w:divBdr>
    </w:div>
    <w:div w:id="701441327">
      <w:bodyDiv w:val="1"/>
      <w:marLeft w:val="0"/>
      <w:marRight w:val="0"/>
      <w:marTop w:val="0"/>
      <w:marBottom w:val="0"/>
      <w:divBdr>
        <w:top w:val="none" w:sz="0" w:space="0" w:color="auto"/>
        <w:left w:val="none" w:sz="0" w:space="0" w:color="auto"/>
        <w:bottom w:val="none" w:sz="0" w:space="0" w:color="auto"/>
        <w:right w:val="none" w:sz="0" w:space="0" w:color="auto"/>
      </w:divBdr>
    </w:div>
    <w:div w:id="714432946">
      <w:bodyDiv w:val="1"/>
      <w:marLeft w:val="0"/>
      <w:marRight w:val="0"/>
      <w:marTop w:val="0"/>
      <w:marBottom w:val="0"/>
      <w:divBdr>
        <w:top w:val="none" w:sz="0" w:space="0" w:color="auto"/>
        <w:left w:val="none" w:sz="0" w:space="0" w:color="auto"/>
        <w:bottom w:val="none" w:sz="0" w:space="0" w:color="auto"/>
        <w:right w:val="none" w:sz="0" w:space="0" w:color="auto"/>
      </w:divBdr>
    </w:div>
    <w:div w:id="716011730">
      <w:bodyDiv w:val="1"/>
      <w:marLeft w:val="0"/>
      <w:marRight w:val="0"/>
      <w:marTop w:val="0"/>
      <w:marBottom w:val="0"/>
      <w:divBdr>
        <w:top w:val="none" w:sz="0" w:space="0" w:color="auto"/>
        <w:left w:val="none" w:sz="0" w:space="0" w:color="auto"/>
        <w:bottom w:val="none" w:sz="0" w:space="0" w:color="auto"/>
        <w:right w:val="none" w:sz="0" w:space="0" w:color="auto"/>
      </w:divBdr>
    </w:div>
    <w:div w:id="722404988">
      <w:bodyDiv w:val="1"/>
      <w:marLeft w:val="0"/>
      <w:marRight w:val="0"/>
      <w:marTop w:val="0"/>
      <w:marBottom w:val="0"/>
      <w:divBdr>
        <w:top w:val="none" w:sz="0" w:space="0" w:color="auto"/>
        <w:left w:val="none" w:sz="0" w:space="0" w:color="auto"/>
        <w:bottom w:val="none" w:sz="0" w:space="0" w:color="auto"/>
        <w:right w:val="none" w:sz="0" w:space="0" w:color="auto"/>
      </w:divBdr>
    </w:div>
    <w:div w:id="725253893">
      <w:bodyDiv w:val="1"/>
      <w:marLeft w:val="0"/>
      <w:marRight w:val="0"/>
      <w:marTop w:val="0"/>
      <w:marBottom w:val="0"/>
      <w:divBdr>
        <w:top w:val="none" w:sz="0" w:space="0" w:color="auto"/>
        <w:left w:val="none" w:sz="0" w:space="0" w:color="auto"/>
        <w:bottom w:val="none" w:sz="0" w:space="0" w:color="auto"/>
        <w:right w:val="none" w:sz="0" w:space="0" w:color="auto"/>
      </w:divBdr>
    </w:div>
    <w:div w:id="726421462">
      <w:bodyDiv w:val="1"/>
      <w:marLeft w:val="0"/>
      <w:marRight w:val="0"/>
      <w:marTop w:val="0"/>
      <w:marBottom w:val="0"/>
      <w:divBdr>
        <w:top w:val="none" w:sz="0" w:space="0" w:color="auto"/>
        <w:left w:val="none" w:sz="0" w:space="0" w:color="auto"/>
        <w:bottom w:val="none" w:sz="0" w:space="0" w:color="auto"/>
        <w:right w:val="none" w:sz="0" w:space="0" w:color="auto"/>
      </w:divBdr>
    </w:div>
    <w:div w:id="769669010">
      <w:bodyDiv w:val="1"/>
      <w:marLeft w:val="0"/>
      <w:marRight w:val="0"/>
      <w:marTop w:val="0"/>
      <w:marBottom w:val="0"/>
      <w:divBdr>
        <w:top w:val="none" w:sz="0" w:space="0" w:color="auto"/>
        <w:left w:val="none" w:sz="0" w:space="0" w:color="auto"/>
        <w:bottom w:val="none" w:sz="0" w:space="0" w:color="auto"/>
        <w:right w:val="none" w:sz="0" w:space="0" w:color="auto"/>
      </w:divBdr>
    </w:div>
    <w:div w:id="771361614">
      <w:bodyDiv w:val="1"/>
      <w:marLeft w:val="0"/>
      <w:marRight w:val="0"/>
      <w:marTop w:val="0"/>
      <w:marBottom w:val="0"/>
      <w:divBdr>
        <w:top w:val="none" w:sz="0" w:space="0" w:color="auto"/>
        <w:left w:val="none" w:sz="0" w:space="0" w:color="auto"/>
        <w:bottom w:val="none" w:sz="0" w:space="0" w:color="auto"/>
        <w:right w:val="none" w:sz="0" w:space="0" w:color="auto"/>
      </w:divBdr>
    </w:div>
    <w:div w:id="772478429">
      <w:bodyDiv w:val="1"/>
      <w:marLeft w:val="0"/>
      <w:marRight w:val="0"/>
      <w:marTop w:val="0"/>
      <w:marBottom w:val="0"/>
      <w:divBdr>
        <w:top w:val="none" w:sz="0" w:space="0" w:color="auto"/>
        <w:left w:val="none" w:sz="0" w:space="0" w:color="auto"/>
        <w:bottom w:val="none" w:sz="0" w:space="0" w:color="auto"/>
        <w:right w:val="none" w:sz="0" w:space="0" w:color="auto"/>
      </w:divBdr>
    </w:div>
    <w:div w:id="817065191">
      <w:bodyDiv w:val="1"/>
      <w:marLeft w:val="0"/>
      <w:marRight w:val="0"/>
      <w:marTop w:val="0"/>
      <w:marBottom w:val="0"/>
      <w:divBdr>
        <w:top w:val="none" w:sz="0" w:space="0" w:color="auto"/>
        <w:left w:val="none" w:sz="0" w:space="0" w:color="auto"/>
        <w:bottom w:val="none" w:sz="0" w:space="0" w:color="auto"/>
        <w:right w:val="none" w:sz="0" w:space="0" w:color="auto"/>
      </w:divBdr>
    </w:div>
    <w:div w:id="875628972">
      <w:bodyDiv w:val="1"/>
      <w:marLeft w:val="0"/>
      <w:marRight w:val="0"/>
      <w:marTop w:val="0"/>
      <w:marBottom w:val="0"/>
      <w:divBdr>
        <w:top w:val="none" w:sz="0" w:space="0" w:color="auto"/>
        <w:left w:val="none" w:sz="0" w:space="0" w:color="auto"/>
        <w:bottom w:val="none" w:sz="0" w:space="0" w:color="auto"/>
        <w:right w:val="none" w:sz="0" w:space="0" w:color="auto"/>
      </w:divBdr>
    </w:div>
    <w:div w:id="886330948">
      <w:bodyDiv w:val="1"/>
      <w:marLeft w:val="0"/>
      <w:marRight w:val="0"/>
      <w:marTop w:val="0"/>
      <w:marBottom w:val="0"/>
      <w:divBdr>
        <w:top w:val="none" w:sz="0" w:space="0" w:color="auto"/>
        <w:left w:val="none" w:sz="0" w:space="0" w:color="auto"/>
        <w:bottom w:val="none" w:sz="0" w:space="0" w:color="auto"/>
        <w:right w:val="none" w:sz="0" w:space="0" w:color="auto"/>
      </w:divBdr>
    </w:div>
    <w:div w:id="936794274">
      <w:bodyDiv w:val="1"/>
      <w:marLeft w:val="0"/>
      <w:marRight w:val="0"/>
      <w:marTop w:val="0"/>
      <w:marBottom w:val="0"/>
      <w:divBdr>
        <w:top w:val="none" w:sz="0" w:space="0" w:color="auto"/>
        <w:left w:val="none" w:sz="0" w:space="0" w:color="auto"/>
        <w:bottom w:val="none" w:sz="0" w:space="0" w:color="auto"/>
        <w:right w:val="none" w:sz="0" w:space="0" w:color="auto"/>
      </w:divBdr>
    </w:div>
    <w:div w:id="955603613">
      <w:bodyDiv w:val="1"/>
      <w:marLeft w:val="0"/>
      <w:marRight w:val="0"/>
      <w:marTop w:val="0"/>
      <w:marBottom w:val="0"/>
      <w:divBdr>
        <w:top w:val="none" w:sz="0" w:space="0" w:color="auto"/>
        <w:left w:val="none" w:sz="0" w:space="0" w:color="auto"/>
        <w:bottom w:val="none" w:sz="0" w:space="0" w:color="auto"/>
        <w:right w:val="none" w:sz="0" w:space="0" w:color="auto"/>
      </w:divBdr>
    </w:div>
    <w:div w:id="959073386">
      <w:bodyDiv w:val="1"/>
      <w:marLeft w:val="0"/>
      <w:marRight w:val="0"/>
      <w:marTop w:val="0"/>
      <w:marBottom w:val="0"/>
      <w:divBdr>
        <w:top w:val="none" w:sz="0" w:space="0" w:color="auto"/>
        <w:left w:val="none" w:sz="0" w:space="0" w:color="auto"/>
        <w:bottom w:val="none" w:sz="0" w:space="0" w:color="auto"/>
        <w:right w:val="none" w:sz="0" w:space="0" w:color="auto"/>
      </w:divBdr>
    </w:div>
    <w:div w:id="974413704">
      <w:bodyDiv w:val="1"/>
      <w:marLeft w:val="0"/>
      <w:marRight w:val="0"/>
      <w:marTop w:val="0"/>
      <w:marBottom w:val="0"/>
      <w:divBdr>
        <w:top w:val="none" w:sz="0" w:space="0" w:color="auto"/>
        <w:left w:val="none" w:sz="0" w:space="0" w:color="auto"/>
        <w:bottom w:val="none" w:sz="0" w:space="0" w:color="auto"/>
        <w:right w:val="none" w:sz="0" w:space="0" w:color="auto"/>
      </w:divBdr>
    </w:div>
    <w:div w:id="1041200087">
      <w:bodyDiv w:val="1"/>
      <w:marLeft w:val="0"/>
      <w:marRight w:val="0"/>
      <w:marTop w:val="0"/>
      <w:marBottom w:val="0"/>
      <w:divBdr>
        <w:top w:val="none" w:sz="0" w:space="0" w:color="auto"/>
        <w:left w:val="none" w:sz="0" w:space="0" w:color="auto"/>
        <w:bottom w:val="none" w:sz="0" w:space="0" w:color="auto"/>
        <w:right w:val="none" w:sz="0" w:space="0" w:color="auto"/>
      </w:divBdr>
    </w:div>
    <w:div w:id="1053576939">
      <w:bodyDiv w:val="1"/>
      <w:marLeft w:val="0"/>
      <w:marRight w:val="0"/>
      <w:marTop w:val="0"/>
      <w:marBottom w:val="0"/>
      <w:divBdr>
        <w:top w:val="none" w:sz="0" w:space="0" w:color="auto"/>
        <w:left w:val="none" w:sz="0" w:space="0" w:color="auto"/>
        <w:bottom w:val="none" w:sz="0" w:space="0" w:color="auto"/>
        <w:right w:val="none" w:sz="0" w:space="0" w:color="auto"/>
      </w:divBdr>
    </w:div>
    <w:div w:id="1056590524">
      <w:bodyDiv w:val="1"/>
      <w:marLeft w:val="0"/>
      <w:marRight w:val="0"/>
      <w:marTop w:val="0"/>
      <w:marBottom w:val="0"/>
      <w:divBdr>
        <w:top w:val="none" w:sz="0" w:space="0" w:color="auto"/>
        <w:left w:val="none" w:sz="0" w:space="0" w:color="auto"/>
        <w:bottom w:val="none" w:sz="0" w:space="0" w:color="auto"/>
        <w:right w:val="none" w:sz="0" w:space="0" w:color="auto"/>
      </w:divBdr>
    </w:div>
    <w:div w:id="1064182086">
      <w:bodyDiv w:val="1"/>
      <w:marLeft w:val="0"/>
      <w:marRight w:val="0"/>
      <w:marTop w:val="0"/>
      <w:marBottom w:val="0"/>
      <w:divBdr>
        <w:top w:val="none" w:sz="0" w:space="0" w:color="auto"/>
        <w:left w:val="none" w:sz="0" w:space="0" w:color="auto"/>
        <w:bottom w:val="none" w:sz="0" w:space="0" w:color="auto"/>
        <w:right w:val="none" w:sz="0" w:space="0" w:color="auto"/>
      </w:divBdr>
    </w:div>
    <w:div w:id="1093280680">
      <w:bodyDiv w:val="1"/>
      <w:marLeft w:val="0"/>
      <w:marRight w:val="0"/>
      <w:marTop w:val="0"/>
      <w:marBottom w:val="0"/>
      <w:divBdr>
        <w:top w:val="none" w:sz="0" w:space="0" w:color="auto"/>
        <w:left w:val="none" w:sz="0" w:space="0" w:color="auto"/>
        <w:bottom w:val="none" w:sz="0" w:space="0" w:color="auto"/>
        <w:right w:val="none" w:sz="0" w:space="0" w:color="auto"/>
      </w:divBdr>
    </w:div>
    <w:div w:id="1095126562">
      <w:bodyDiv w:val="1"/>
      <w:marLeft w:val="0"/>
      <w:marRight w:val="0"/>
      <w:marTop w:val="0"/>
      <w:marBottom w:val="0"/>
      <w:divBdr>
        <w:top w:val="none" w:sz="0" w:space="0" w:color="auto"/>
        <w:left w:val="none" w:sz="0" w:space="0" w:color="auto"/>
        <w:bottom w:val="none" w:sz="0" w:space="0" w:color="auto"/>
        <w:right w:val="none" w:sz="0" w:space="0" w:color="auto"/>
      </w:divBdr>
    </w:div>
    <w:div w:id="1132019753">
      <w:bodyDiv w:val="1"/>
      <w:marLeft w:val="0"/>
      <w:marRight w:val="0"/>
      <w:marTop w:val="0"/>
      <w:marBottom w:val="0"/>
      <w:divBdr>
        <w:top w:val="none" w:sz="0" w:space="0" w:color="auto"/>
        <w:left w:val="none" w:sz="0" w:space="0" w:color="auto"/>
        <w:bottom w:val="none" w:sz="0" w:space="0" w:color="auto"/>
        <w:right w:val="none" w:sz="0" w:space="0" w:color="auto"/>
      </w:divBdr>
    </w:div>
    <w:div w:id="1183740885">
      <w:bodyDiv w:val="1"/>
      <w:marLeft w:val="0"/>
      <w:marRight w:val="0"/>
      <w:marTop w:val="0"/>
      <w:marBottom w:val="0"/>
      <w:divBdr>
        <w:top w:val="none" w:sz="0" w:space="0" w:color="auto"/>
        <w:left w:val="none" w:sz="0" w:space="0" w:color="auto"/>
        <w:bottom w:val="none" w:sz="0" w:space="0" w:color="auto"/>
        <w:right w:val="none" w:sz="0" w:space="0" w:color="auto"/>
      </w:divBdr>
    </w:div>
    <w:div w:id="1226378355">
      <w:bodyDiv w:val="1"/>
      <w:marLeft w:val="0"/>
      <w:marRight w:val="0"/>
      <w:marTop w:val="0"/>
      <w:marBottom w:val="0"/>
      <w:divBdr>
        <w:top w:val="none" w:sz="0" w:space="0" w:color="auto"/>
        <w:left w:val="none" w:sz="0" w:space="0" w:color="auto"/>
        <w:bottom w:val="none" w:sz="0" w:space="0" w:color="auto"/>
        <w:right w:val="none" w:sz="0" w:space="0" w:color="auto"/>
      </w:divBdr>
    </w:div>
    <w:div w:id="1226528701">
      <w:bodyDiv w:val="1"/>
      <w:marLeft w:val="0"/>
      <w:marRight w:val="0"/>
      <w:marTop w:val="0"/>
      <w:marBottom w:val="0"/>
      <w:divBdr>
        <w:top w:val="none" w:sz="0" w:space="0" w:color="auto"/>
        <w:left w:val="none" w:sz="0" w:space="0" w:color="auto"/>
        <w:bottom w:val="none" w:sz="0" w:space="0" w:color="auto"/>
        <w:right w:val="none" w:sz="0" w:space="0" w:color="auto"/>
      </w:divBdr>
    </w:div>
    <w:div w:id="1276407520">
      <w:bodyDiv w:val="1"/>
      <w:marLeft w:val="0"/>
      <w:marRight w:val="0"/>
      <w:marTop w:val="0"/>
      <w:marBottom w:val="0"/>
      <w:divBdr>
        <w:top w:val="none" w:sz="0" w:space="0" w:color="auto"/>
        <w:left w:val="none" w:sz="0" w:space="0" w:color="auto"/>
        <w:bottom w:val="none" w:sz="0" w:space="0" w:color="auto"/>
        <w:right w:val="none" w:sz="0" w:space="0" w:color="auto"/>
      </w:divBdr>
    </w:div>
    <w:div w:id="1284726775">
      <w:bodyDiv w:val="1"/>
      <w:marLeft w:val="0"/>
      <w:marRight w:val="0"/>
      <w:marTop w:val="0"/>
      <w:marBottom w:val="0"/>
      <w:divBdr>
        <w:top w:val="none" w:sz="0" w:space="0" w:color="auto"/>
        <w:left w:val="none" w:sz="0" w:space="0" w:color="auto"/>
        <w:bottom w:val="none" w:sz="0" w:space="0" w:color="auto"/>
        <w:right w:val="none" w:sz="0" w:space="0" w:color="auto"/>
      </w:divBdr>
    </w:div>
    <w:div w:id="1295063473">
      <w:bodyDiv w:val="1"/>
      <w:marLeft w:val="0"/>
      <w:marRight w:val="0"/>
      <w:marTop w:val="0"/>
      <w:marBottom w:val="0"/>
      <w:divBdr>
        <w:top w:val="none" w:sz="0" w:space="0" w:color="auto"/>
        <w:left w:val="none" w:sz="0" w:space="0" w:color="auto"/>
        <w:bottom w:val="none" w:sz="0" w:space="0" w:color="auto"/>
        <w:right w:val="none" w:sz="0" w:space="0" w:color="auto"/>
      </w:divBdr>
    </w:div>
    <w:div w:id="1360009295">
      <w:bodyDiv w:val="1"/>
      <w:marLeft w:val="0"/>
      <w:marRight w:val="0"/>
      <w:marTop w:val="0"/>
      <w:marBottom w:val="0"/>
      <w:divBdr>
        <w:top w:val="none" w:sz="0" w:space="0" w:color="auto"/>
        <w:left w:val="none" w:sz="0" w:space="0" w:color="auto"/>
        <w:bottom w:val="none" w:sz="0" w:space="0" w:color="auto"/>
        <w:right w:val="none" w:sz="0" w:space="0" w:color="auto"/>
      </w:divBdr>
    </w:div>
    <w:div w:id="1371229139">
      <w:bodyDiv w:val="1"/>
      <w:marLeft w:val="0"/>
      <w:marRight w:val="0"/>
      <w:marTop w:val="0"/>
      <w:marBottom w:val="0"/>
      <w:divBdr>
        <w:top w:val="none" w:sz="0" w:space="0" w:color="auto"/>
        <w:left w:val="none" w:sz="0" w:space="0" w:color="auto"/>
        <w:bottom w:val="none" w:sz="0" w:space="0" w:color="auto"/>
        <w:right w:val="none" w:sz="0" w:space="0" w:color="auto"/>
      </w:divBdr>
    </w:div>
    <w:div w:id="1380205889">
      <w:bodyDiv w:val="1"/>
      <w:marLeft w:val="0"/>
      <w:marRight w:val="0"/>
      <w:marTop w:val="0"/>
      <w:marBottom w:val="0"/>
      <w:divBdr>
        <w:top w:val="none" w:sz="0" w:space="0" w:color="auto"/>
        <w:left w:val="none" w:sz="0" w:space="0" w:color="auto"/>
        <w:bottom w:val="none" w:sz="0" w:space="0" w:color="auto"/>
        <w:right w:val="none" w:sz="0" w:space="0" w:color="auto"/>
      </w:divBdr>
    </w:div>
    <w:div w:id="1382560291">
      <w:bodyDiv w:val="1"/>
      <w:marLeft w:val="0"/>
      <w:marRight w:val="0"/>
      <w:marTop w:val="0"/>
      <w:marBottom w:val="0"/>
      <w:divBdr>
        <w:top w:val="none" w:sz="0" w:space="0" w:color="auto"/>
        <w:left w:val="none" w:sz="0" w:space="0" w:color="auto"/>
        <w:bottom w:val="none" w:sz="0" w:space="0" w:color="auto"/>
        <w:right w:val="none" w:sz="0" w:space="0" w:color="auto"/>
      </w:divBdr>
    </w:div>
    <w:div w:id="1415010466">
      <w:bodyDiv w:val="1"/>
      <w:marLeft w:val="0"/>
      <w:marRight w:val="0"/>
      <w:marTop w:val="0"/>
      <w:marBottom w:val="0"/>
      <w:divBdr>
        <w:top w:val="none" w:sz="0" w:space="0" w:color="auto"/>
        <w:left w:val="none" w:sz="0" w:space="0" w:color="auto"/>
        <w:bottom w:val="none" w:sz="0" w:space="0" w:color="auto"/>
        <w:right w:val="none" w:sz="0" w:space="0" w:color="auto"/>
      </w:divBdr>
    </w:div>
    <w:div w:id="1433547897">
      <w:bodyDiv w:val="1"/>
      <w:marLeft w:val="0"/>
      <w:marRight w:val="0"/>
      <w:marTop w:val="0"/>
      <w:marBottom w:val="0"/>
      <w:divBdr>
        <w:top w:val="none" w:sz="0" w:space="0" w:color="auto"/>
        <w:left w:val="none" w:sz="0" w:space="0" w:color="auto"/>
        <w:bottom w:val="none" w:sz="0" w:space="0" w:color="auto"/>
        <w:right w:val="none" w:sz="0" w:space="0" w:color="auto"/>
      </w:divBdr>
    </w:div>
    <w:div w:id="1487208696">
      <w:bodyDiv w:val="1"/>
      <w:marLeft w:val="0"/>
      <w:marRight w:val="0"/>
      <w:marTop w:val="0"/>
      <w:marBottom w:val="0"/>
      <w:divBdr>
        <w:top w:val="none" w:sz="0" w:space="0" w:color="auto"/>
        <w:left w:val="none" w:sz="0" w:space="0" w:color="auto"/>
        <w:bottom w:val="none" w:sz="0" w:space="0" w:color="auto"/>
        <w:right w:val="none" w:sz="0" w:space="0" w:color="auto"/>
      </w:divBdr>
    </w:div>
    <w:div w:id="1488597304">
      <w:bodyDiv w:val="1"/>
      <w:marLeft w:val="0"/>
      <w:marRight w:val="0"/>
      <w:marTop w:val="0"/>
      <w:marBottom w:val="0"/>
      <w:divBdr>
        <w:top w:val="none" w:sz="0" w:space="0" w:color="auto"/>
        <w:left w:val="none" w:sz="0" w:space="0" w:color="auto"/>
        <w:bottom w:val="none" w:sz="0" w:space="0" w:color="auto"/>
        <w:right w:val="none" w:sz="0" w:space="0" w:color="auto"/>
      </w:divBdr>
    </w:div>
    <w:div w:id="1491478638">
      <w:bodyDiv w:val="1"/>
      <w:marLeft w:val="0"/>
      <w:marRight w:val="0"/>
      <w:marTop w:val="0"/>
      <w:marBottom w:val="0"/>
      <w:divBdr>
        <w:top w:val="none" w:sz="0" w:space="0" w:color="auto"/>
        <w:left w:val="none" w:sz="0" w:space="0" w:color="auto"/>
        <w:bottom w:val="none" w:sz="0" w:space="0" w:color="auto"/>
        <w:right w:val="none" w:sz="0" w:space="0" w:color="auto"/>
      </w:divBdr>
    </w:div>
    <w:div w:id="1497191093">
      <w:bodyDiv w:val="1"/>
      <w:marLeft w:val="0"/>
      <w:marRight w:val="0"/>
      <w:marTop w:val="0"/>
      <w:marBottom w:val="0"/>
      <w:divBdr>
        <w:top w:val="none" w:sz="0" w:space="0" w:color="auto"/>
        <w:left w:val="none" w:sz="0" w:space="0" w:color="auto"/>
        <w:bottom w:val="none" w:sz="0" w:space="0" w:color="auto"/>
        <w:right w:val="none" w:sz="0" w:space="0" w:color="auto"/>
      </w:divBdr>
    </w:div>
    <w:div w:id="1505625460">
      <w:bodyDiv w:val="1"/>
      <w:marLeft w:val="0"/>
      <w:marRight w:val="0"/>
      <w:marTop w:val="0"/>
      <w:marBottom w:val="0"/>
      <w:divBdr>
        <w:top w:val="none" w:sz="0" w:space="0" w:color="auto"/>
        <w:left w:val="none" w:sz="0" w:space="0" w:color="auto"/>
        <w:bottom w:val="none" w:sz="0" w:space="0" w:color="auto"/>
        <w:right w:val="none" w:sz="0" w:space="0" w:color="auto"/>
      </w:divBdr>
    </w:div>
    <w:div w:id="1536580591">
      <w:bodyDiv w:val="1"/>
      <w:marLeft w:val="0"/>
      <w:marRight w:val="0"/>
      <w:marTop w:val="0"/>
      <w:marBottom w:val="0"/>
      <w:divBdr>
        <w:top w:val="none" w:sz="0" w:space="0" w:color="auto"/>
        <w:left w:val="none" w:sz="0" w:space="0" w:color="auto"/>
        <w:bottom w:val="none" w:sz="0" w:space="0" w:color="auto"/>
        <w:right w:val="none" w:sz="0" w:space="0" w:color="auto"/>
      </w:divBdr>
    </w:div>
    <w:div w:id="1546676622">
      <w:bodyDiv w:val="1"/>
      <w:marLeft w:val="0"/>
      <w:marRight w:val="0"/>
      <w:marTop w:val="0"/>
      <w:marBottom w:val="0"/>
      <w:divBdr>
        <w:top w:val="none" w:sz="0" w:space="0" w:color="auto"/>
        <w:left w:val="none" w:sz="0" w:space="0" w:color="auto"/>
        <w:bottom w:val="none" w:sz="0" w:space="0" w:color="auto"/>
        <w:right w:val="none" w:sz="0" w:space="0" w:color="auto"/>
      </w:divBdr>
    </w:div>
    <w:div w:id="1551264412">
      <w:bodyDiv w:val="1"/>
      <w:marLeft w:val="0"/>
      <w:marRight w:val="0"/>
      <w:marTop w:val="0"/>
      <w:marBottom w:val="0"/>
      <w:divBdr>
        <w:top w:val="none" w:sz="0" w:space="0" w:color="auto"/>
        <w:left w:val="none" w:sz="0" w:space="0" w:color="auto"/>
        <w:bottom w:val="none" w:sz="0" w:space="0" w:color="auto"/>
        <w:right w:val="none" w:sz="0" w:space="0" w:color="auto"/>
      </w:divBdr>
    </w:div>
    <w:div w:id="1583099048">
      <w:bodyDiv w:val="1"/>
      <w:marLeft w:val="0"/>
      <w:marRight w:val="0"/>
      <w:marTop w:val="0"/>
      <w:marBottom w:val="0"/>
      <w:divBdr>
        <w:top w:val="none" w:sz="0" w:space="0" w:color="auto"/>
        <w:left w:val="none" w:sz="0" w:space="0" w:color="auto"/>
        <w:bottom w:val="none" w:sz="0" w:space="0" w:color="auto"/>
        <w:right w:val="none" w:sz="0" w:space="0" w:color="auto"/>
      </w:divBdr>
    </w:div>
    <w:div w:id="1586764568">
      <w:bodyDiv w:val="1"/>
      <w:marLeft w:val="0"/>
      <w:marRight w:val="0"/>
      <w:marTop w:val="0"/>
      <w:marBottom w:val="0"/>
      <w:divBdr>
        <w:top w:val="none" w:sz="0" w:space="0" w:color="auto"/>
        <w:left w:val="none" w:sz="0" w:space="0" w:color="auto"/>
        <w:bottom w:val="none" w:sz="0" w:space="0" w:color="auto"/>
        <w:right w:val="none" w:sz="0" w:space="0" w:color="auto"/>
      </w:divBdr>
    </w:div>
    <w:div w:id="1604917550">
      <w:bodyDiv w:val="1"/>
      <w:marLeft w:val="0"/>
      <w:marRight w:val="0"/>
      <w:marTop w:val="0"/>
      <w:marBottom w:val="0"/>
      <w:divBdr>
        <w:top w:val="none" w:sz="0" w:space="0" w:color="auto"/>
        <w:left w:val="none" w:sz="0" w:space="0" w:color="auto"/>
        <w:bottom w:val="none" w:sz="0" w:space="0" w:color="auto"/>
        <w:right w:val="none" w:sz="0" w:space="0" w:color="auto"/>
      </w:divBdr>
    </w:div>
    <w:div w:id="1608343475">
      <w:bodyDiv w:val="1"/>
      <w:marLeft w:val="0"/>
      <w:marRight w:val="0"/>
      <w:marTop w:val="0"/>
      <w:marBottom w:val="0"/>
      <w:divBdr>
        <w:top w:val="none" w:sz="0" w:space="0" w:color="auto"/>
        <w:left w:val="none" w:sz="0" w:space="0" w:color="auto"/>
        <w:bottom w:val="none" w:sz="0" w:space="0" w:color="auto"/>
        <w:right w:val="none" w:sz="0" w:space="0" w:color="auto"/>
      </w:divBdr>
    </w:div>
    <w:div w:id="1649019997">
      <w:bodyDiv w:val="1"/>
      <w:marLeft w:val="0"/>
      <w:marRight w:val="0"/>
      <w:marTop w:val="0"/>
      <w:marBottom w:val="0"/>
      <w:divBdr>
        <w:top w:val="none" w:sz="0" w:space="0" w:color="auto"/>
        <w:left w:val="none" w:sz="0" w:space="0" w:color="auto"/>
        <w:bottom w:val="none" w:sz="0" w:space="0" w:color="auto"/>
        <w:right w:val="none" w:sz="0" w:space="0" w:color="auto"/>
      </w:divBdr>
    </w:div>
    <w:div w:id="1661806858">
      <w:bodyDiv w:val="1"/>
      <w:marLeft w:val="0"/>
      <w:marRight w:val="0"/>
      <w:marTop w:val="0"/>
      <w:marBottom w:val="0"/>
      <w:divBdr>
        <w:top w:val="none" w:sz="0" w:space="0" w:color="auto"/>
        <w:left w:val="none" w:sz="0" w:space="0" w:color="auto"/>
        <w:bottom w:val="none" w:sz="0" w:space="0" w:color="auto"/>
        <w:right w:val="none" w:sz="0" w:space="0" w:color="auto"/>
      </w:divBdr>
    </w:div>
    <w:div w:id="1777675231">
      <w:bodyDiv w:val="1"/>
      <w:marLeft w:val="0"/>
      <w:marRight w:val="0"/>
      <w:marTop w:val="0"/>
      <w:marBottom w:val="0"/>
      <w:divBdr>
        <w:top w:val="none" w:sz="0" w:space="0" w:color="auto"/>
        <w:left w:val="none" w:sz="0" w:space="0" w:color="auto"/>
        <w:bottom w:val="none" w:sz="0" w:space="0" w:color="auto"/>
        <w:right w:val="none" w:sz="0" w:space="0" w:color="auto"/>
      </w:divBdr>
    </w:div>
    <w:div w:id="1817986968">
      <w:bodyDiv w:val="1"/>
      <w:marLeft w:val="0"/>
      <w:marRight w:val="0"/>
      <w:marTop w:val="0"/>
      <w:marBottom w:val="0"/>
      <w:divBdr>
        <w:top w:val="none" w:sz="0" w:space="0" w:color="auto"/>
        <w:left w:val="none" w:sz="0" w:space="0" w:color="auto"/>
        <w:bottom w:val="none" w:sz="0" w:space="0" w:color="auto"/>
        <w:right w:val="none" w:sz="0" w:space="0" w:color="auto"/>
      </w:divBdr>
    </w:div>
    <w:div w:id="1821388247">
      <w:bodyDiv w:val="1"/>
      <w:marLeft w:val="0"/>
      <w:marRight w:val="0"/>
      <w:marTop w:val="0"/>
      <w:marBottom w:val="0"/>
      <w:divBdr>
        <w:top w:val="none" w:sz="0" w:space="0" w:color="auto"/>
        <w:left w:val="none" w:sz="0" w:space="0" w:color="auto"/>
        <w:bottom w:val="none" w:sz="0" w:space="0" w:color="auto"/>
        <w:right w:val="none" w:sz="0" w:space="0" w:color="auto"/>
      </w:divBdr>
    </w:div>
    <w:div w:id="1827629331">
      <w:bodyDiv w:val="1"/>
      <w:marLeft w:val="0"/>
      <w:marRight w:val="0"/>
      <w:marTop w:val="0"/>
      <w:marBottom w:val="0"/>
      <w:divBdr>
        <w:top w:val="none" w:sz="0" w:space="0" w:color="auto"/>
        <w:left w:val="none" w:sz="0" w:space="0" w:color="auto"/>
        <w:bottom w:val="none" w:sz="0" w:space="0" w:color="auto"/>
        <w:right w:val="none" w:sz="0" w:space="0" w:color="auto"/>
      </w:divBdr>
    </w:div>
    <w:div w:id="1848324510">
      <w:bodyDiv w:val="1"/>
      <w:marLeft w:val="0"/>
      <w:marRight w:val="0"/>
      <w:marTop w:val="0"/>
      <w:marBottom w:val="0"/>
      <w:divBdr>
        <w:top w:val="none" w:sz="0" w:space="0" w:color="auto"/>
        <w:left w:val="none" w:sz="0" w:space="0" w:color="auto"/>
        <w:bottom w:val="none" w:sz="0" w:space="0" w:color="auto"/>
        <w:right w:val="none" w:sz="0" w:space="0" w:color="auto"/>
      </w:divBdr>
    </w:div>
    <w:div w:id="1879128349">
      <w:bodyDiv w:val="1"/>
      <w:marLeft w:val="0"/>
      <w:marRight w:val="0"/>
      <w:marTop w:val="0"/>
      <w:marBottom w:val="0"/>
      <w:divBdr>
        <w:top w:val="none" w:sz="0" w:space="0" w:color="auto"/>
        <w:left w:val="none" w:sz="0" w:space="0" w:color="auto"/>
        <w:bottom w:val="none" w:sz="0" w:space="0" w:color="auto"/>
        <w:right w:val="none" w:sz="0" w:space="0" w:color="auto"/>
      </w:divBdr>
    </w:div>
    <w:div w:id="1926499386">
      <w:bodyDiv w:val="1"/>
      <w:marLeft w:val="0"/>
      <w:marRight w:val="0"/>
      <w:marTop w:val="0"/>
      <w:marBottom w:val="0"/>
      <w:divBdr>
        <w:top w:val="none" w:sz="0" w:space="0" w:color="auto"/>
        <w:left w:val="none" w:sz="0" w:space="0" w:color="auto"/>
        <w:bottom w:val="none" w:sz="0" w:space="0" w:color="auto"/>
        <w:right w:val="none" w:sz="0" w:space="0" w:color="auto"/>
      </w:divBdr>
    </w:div>
    <w:div w:id="1934046714">
      <w:bodyDiv w:val="1"/>
      <w:marLeft w:val="0"/>
      <w:marRight w:val="0"/>
      <w:marTop w:val="0"/>
      <w:marBottom w:val="0"/>
      <w:divBdr>
        <w:top w:val="none" w:sz="0" w:space="0" w:color="auto"/>
        <w:left w:val="none" w:sz="0" w:space="0" w:color="auto"/>
        <w:bottom w:val="none" w:sz="0" w:space="0" w:color="auto"/>
        <w:right w:val="none" w:sz="0" w:space="0" w:color="auto"/>
      </w:divBdr>
    </w:div>
    <w:div w:id="1936090065">
      <w:bodyDiv w:val="1"/>
      <w:marLeft w:val="0"/>
      <w:marRight w:val="0"/>
      <w:marTop w:val="0"/>
      <w:marBottom w:val="0"/>
      <w:divBdr>
        <w:top w:val="none" w:sz="0" w:space="0" w:color="auto"/>
        <w:left w:val="none" w:sz="0" w:space="0" w:color="auto"/>
        <w:bottom w:val="none" w:sz="0" w:space="0" w:color="auto"/>
        <w:right w:val="none" w:sz="0" w:space="0" w:color="auto"/>
      </w:divBdr>
    </w:div>
    <w:div w:id="1948610181">
      <w:bodyDiv w:val="1"/>
      <w:marLeft w:val="0"/>
      <w:marRight w:val="0"/>
      <w:marTop w:val="0"/>
      <w:marBottom w:val="0"/>
      <w:divBdr>
        <w:top w:val="none" w:sz="0" w:space="0" w:color="auto"/>
        <w:left w:val="none" w:sz="0" w:space="0" w:color="auto"/>
        <w:bottom w:val="none" w:sz="0" w:space="0" w:color="auto"/>
        <w:right w:val="none" w:sz="0" w:space="0" w:color="auto"/>
      </w:divBdr>
    </w:div>
    <w:div w:id="1955096123">
      <w:bodyDiv w:val="1"/>
      <w:marLeft w:val="0"/>
      <w:marRight w:val="0"/>
      <w:marTop w:val="0"/>
      <w:marBottom w:val="0"/>
      <w:divBdr>
        <w:top w:val="none" w:sz="0" w:space="0" w:color="auto"/>
        <w:left w:val="none" w:sz="0" w:space="0" w:color="auto"/>
        <w:bottom w:val="none" w:sz="0" w:space="0" w:color="auto"/>
        <w:right w:val="none" w:sz="0" w:space="0" w:color="auto"/>
      </w:divBdr>
    </w:div>
    <w:div w:id="1960066778">
      <w:bodyDiv w:val="1"/>
      <w:marLeft w:val="0"/>
      <w:marRight w:val="0"/>
      <w:marTop w:val="0"/>
      <w:marBottom w:val="0"/>
      <w:divBdr>
        <w:top w:val="none" w:sz="0" w:space="0" w:color="auto"/>
        <w:left w:val="none" w:sz="0" w:space="0" w:color="auto"/>
        <w:bottom w:val="none" w:sz="0" w:space="0" w:color="auto"/>
        <w:right w:val="none" w:sz="0" w:space="0" w:color="auto"/>
      </w:divBdr>
    </w:div>
    <w:div w:id="1960837868">
      <w:bodyDiv w:val="1"/>
      <w:marLeft w:val="0"/>
      <w:marRight w:val="0"/>
      <w:marTop w:val="0"/>
      <w:marBottom w:val="0"/>
      <w:divBdr>
        <w:top w:val="none" w:sz="0" w:space="0" w:color="auto"/>
        <w:left w:val="none" w:sz="0" w:space="0" w:color="auto"/>
        <w:bottom w:val="none" w:sz="0" w:space="0" w:color="auto"/>
        <w:right w:val="none" w:sz="0" w:space="0" w:color="auto"/>
      </w:divBdr>
    </w:div>
    <w:div w:id="1969511308">
      <w:bodyDiv w:val="1"/>
      <w:marLeft w:val="0"/>
      <w:marRight w:val="0"/>
      <w:marTop w:val="0"/>
      <w:marBottom w:val="0"/>
      <w:divBdr>
        <w:top w:val="none" w:sz="0" w:space="0" w:color="auto"/>
        <w:left w:val="none" w:sz="0" w:space="0" w:color="auto"/>
        <w:bottom w:val="none" w:sz="0" w:space="0" w:color="auto"/>
        <w:right w:val="none" w:sz="0" w:space="0" w:color="auto"/>
      </w:divBdr>
    </w:div>
    <w:div w:id="1976444647">
      <w:bodyDiv w:val="1"/>
      <w:marLeft w:val="0"/>
      <w:marRight w:val="0"/>
      <w:marTop w:val="0"/>
      <w:marBottom w:val="0"/>
      <w:divBdr>
        <w:top w:val="none" w:sz="0" w:space="0" w:color="auto"/>
        <w:left w:val="none" w:sz="0" w:space="0" w:color="auto"/>
        <w:bottom w:val="none" w:sz="0" w:space="0" w:color="auto"/>
        <w:right w:val="none" w:sz="0" w:space="0" w:color="auto"/>
      </w:divBdr>
    </w:div>
    <w:div w:id="1982423091">
      <w:bodyDiv w:val="1"/>
      <w:marLeft w:val="0"/>
      <w:marRight w:val="0"/>
      <w:marTop w:val="0"/>
      <w:marBottom w:val="0"/>
      <w:divBdr>
        <w:top w:val="none" w:sz="0" w:space="0" w:color="auto"/>
        <w:left w:val="none" w:sz="0" w:space="0" w:color="auto"/>
        <w:bottom w:val="none" w:sz="0" w:space="0" w:color="auto"/>
        <w:right w:val="none" w:sz="0" w:space="0" w:color="auto"/>
      </w:divBdr>
    </w:div>
    <w:div w:id="1985349597">
      <w:bodyDiv w:val="1"/>
      <w:marLeft w:val="0"/>
      <w:marRight w:val="0"/>
      <w:marTop w:val="0"/>
      <w:marBottom w:val="0"/>
      <w:divBdr>
        <w:top w:val="none" w:sz="0" w:space="0" w:color="auto"/>
        <w:left w:val="none" w:sz="0" w:space="0" w:color="auto"/>
        <w:bottom w:val="none" w:sz="0" w:space="0" w:color="auto"/>
        <w:right w:val="none" w:sz="0" w:space="0" w:color="auto"/>
      </w:divBdr>
    </w:div>
    <w:div w:id="2002200777">
      <w:bodyDiv w:val="1"/>
      <w:marLeft w:val="0"/>
      <w:marRight w:val="0"/>
      <w:marTop w:val="0"/>
      <w:marBottom w:val="0"/>
      <w:divBdr>
        <w:top w:val="none" w:sz="0" w:space="0" w:color="auto"/>
        <w:left w:val="none" w:sz="0" w:space="0" w:color="auto"/>
        <w:bottom w:val="none" w:sz="0" w:space="0" w:color="auto"/>
        <w:right w:val="none" w:sz="0" w:space="0" w:color="auto"/>
      </w:divBdr>
    </w:div>
    <w:div w:id="2003048506">
      <w:bodyDiv w:val="1"/>
      <w:marLeft w:val="0"/>
      <w:marRight w:val="0"/>
      <w:marTop w:val="0"/>
      <w:marBottom w:val="0"/>
      <w:divBdr>
        <w:top w:val="none" w:sz="0" w:space="0" w:color="auto"/>
        <w:left w:val="none" w:sz="0" w:space="0" w:color="auto"/>
        <w:bottom w:val="none" w:sz="0" w:space="0" w:color="auto"/>
        <w:right w:val="none" w:sz="0" w:space="0" w:color="auto"/>
      </w:divBdr>
    </w:div>
    <w:div w:id="2057773898">
      <w:bodyDiv w:val="1"/>
      <w:marLeft w:val="0"/>
      <w:marRight w:val="0"/>
      <w:marTop w:val="0"/>
      <w:marBottom w:val="0"/>
      <w:divBdr>
        <w:top w:val="none" w:sz="0" w:space="0" w:color="auto"/>
        <w:left w:val="none" w:sz="0" w:space="0" w:color="auto"/>
        <w:bottom w:val="none" w:sz="0" w:space="0" w:color="auto"/>
        <w:right w:val="none" w:sz="0" w:space="0" w:color="auto"/>
      </w:divBdr>
    </w:div>
    <w:div w:id="2086491433">
      <w:bodyDiv w:val="1"/>
      <w:marLeft w:val="0"/>
      <w:marRight w:val="0"/>
      <w:marTop w:val="0"/>
      <w:marBottom w:val="0"/>
      <w:divBdr>
        <w:top w:val="none" w:sz="0" w:space="0" w:color="auto"/>
        <w:left w:val="none" w:sz="0" w:space="0" w:color="auto"/>
        <w:bottom w:val="none" w:sz="0" w:space="0" w:color="auto"/>
        <w:right w:val="none" w:sz="0" w:space="0" w:color="auto"/>
      </w:divBdr>
    </w:div>
    <w:div w:id="2093623286">
      <w:bodyDiv w:val="1"/>
      <w:marLeft w:val="0"/>
      <w:marRight w:val="0"/>
      <w:marTop w:val="0"/>
      <w:marBottom w:val="0"/>
      <w:divBdr>
        <w:top w:val="none" w:sz="0" w:space="0" w:color="auto"/>
        <w:left w:val="none" w:sz="0" w:space="0" w:color="auto"/>
        <w:bottom w:val="none" w:sz="0" w:space="0" w:color="auto"/>
        <w:right w:val="none" w:sz="0" w:space="0" w:color="auto"/>
      </w:divBdr>
    </w:div>
    <w:div w:id="2121214931">
      <w:bodyDiv w:val="1"/>
      <w:marLeft w:val="0"/>
      <w:marRight w:val="0"/>
      <w:marTop w:val="0"/>
      <w:marBottom w:val="0"/>
      <w:divBdr>
        <w:top w:val="none" w:sz="0" w:space="0" w:color="auto"/>
        <w:left w:val="none" w:sz="0" w:space="0" w:color="auto"/>
        <w:bottom w:val="none" w:sz="0" w:space="0" w:color="auto"/>
        <w:right w:val="none" w:sz="0" w:space="0" w:color="auto"/>
      </w:divBdr>
    </w:div>
    <w:div w:id="2128742834">
      <w:bodyDiv w:val="1"/>
      <w:marLeft w:val="0"/>
      <w:marRight w:val="0"/>
      <w:marTop w:val="0"/>
      <w:marBottom w:val="0"/>
      <w:divBdr>
        <w:top w:val="none" w:sz="0" w:space="0" w:color="auto"/>
        <w:left w:val="none" w:sz="0" w:space="0" w:color="auto"/>
        <w:bottom w:val="none" w:sz="0" w:space="0" w:color="auto"/>
        <w:right w:val="none" w:sz="0" w:space="0" w:color="auto"/>
      </w:divBdr>
    </w:div>
    <w:div w:id="2138595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EAD923-6A77-4DAD-A1AE-9A9CB370B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829</TotalTime>
  <Pages>18</Pages>
  <Words>4645</Words>
  <Characters>26482</Characters>
  <Application>Microsoft Office Word</Application>
  <DocSecurity>0</DocSecurity>
  <Lines>220</Lines>
  <Paragraphs>62</Paragraphs>
  <ScaleCrop>false</ScaleCrop>
  <HeadingPairs>
    <vt:vector size="2" baseType="variant">
      <vt:variant>
        <vt:lpstr>Название</vt:lpstr>
      </vt:variant>
      <vt:variant>
        <vt:i4>1</vt:i4>
      </vt:variant>
    </vt:vector>
  </HeadingPairs>
  <TitlesOfParts>
    <vt:vector size="1" baseType="lpstr">
      <vt:lpstr>Утверждено</vt:lpstr>
    </vt:vector>
  </TitlesOfParts>
  <Company>Microsoft</Company>
  <LinksUpToDate>false</LinksUpToDate>
  <CharactersWithSpaces>31065</CharactersWithSpaces>
  <SharedDoc>false</SharedDoc>
  <HLinks>
    <vt:vector size="84" baseType="variant">
      <vt:variant>
        <vt:i4>1966166</vt:i4>
      </vt:variant>
      <vt:variant>
        <vt:i4>39</vt:i4>
      </vt:variant>
      <vt:variant>
        <vt:i4>0</vt:i4>
      </vt:variant>
      <vt:variant>
        <vt:i4>5</vt:i4>
      </vt:variant>
      <vt:variant>
        <vt:lpwstr>consultantplus://offline/ref=5B15C7E943E2570DE63CADF03771DD74F94B9922ED8208EDB35BDFF6B28596C7778AE06DDF8E762C3BA15DL3JFJ</vt:lpwstr>
      </vt:variant>
      <vt:variant>
        <vt:lpwstr/>
      </vt:variant>
      <vt:variant>
        <vt:i4>1966166</vt:i4>
      </vt:variant>
      <vt:variant>
        <vt:i4>36</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33</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30</vt:i4>
      </vt:variant>
      <vt:variant>
        <vt:i4>0</vt:i4>
      </vt:variant>
      <vt:variant>
        <vt:i4>5</vt:i4>
      </vt:variant>
      <vt:variant>
        <vt:lpwstr>consultantplus://offline/ref=5B15C7E943E2570DE63CADF03771DD74F94B9922ED8208EDB35BDFF6B28596C7778AE06DDF8E762C35AB5BL3J1J</vt:lpwstr>
      </vt:variant>
      <vt:variant>
        <vt:lpwstr/>
      </vt:variant>
      <vt:variant>
        <vt:i4>1966166</vt:i4>
      </vt:variant>
      <vt:variant>
        <vt:i4>27</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24</vt:i4>
      </vt:variant>
      <vt:variant>
        <vt:i4>0</vt:i4>
      </vt:variant>
      <vt:variant>
        <vt:i4>5</vt:i4>
      </vt:variant>
      <vt:variant>
        <vt:lpwstr>consultantplus://offline/ref=5B15C7E943E2570DE63CADF03771DD74F94B9922ED8208EDB35BDFF6B28596C7778AE06DDF8E762C35AB5BL3J1J</vt:lpwstr>
      </vt:variant>
      <vt:variant>
        <vt:lpwstr/>
      </vt:variant>
      <vt:variant>
        <vt:i4>1966085</vt:i4>
      </vt:variant>
      <vt:variant>
        <vt:i4>21</vt:i4>
      </vt:variant>
      <vt:variant>
        <vt:i4>0</vt:i4>
      </vt:variant>
      <vt:variant>
        <vt:i4>5</vt:i4>
      </vt:variant>
      <vt:variant>
        <vt:lpwstr>consultantplus://offline/ref=5B15C7E943E2570DE63CADF03771DD74F94B9922ED8208EDB35BDFF6B28596C7778AE06DDF8E762C3BA05CL3J3J</vt:lpwstr>
      </vt:variant>
      <vt:variant>
        <vt:lpwstr/>
      </vt:variant>
      <vt:variant>
        <vt:i4>1966166</vt:i4>
      </vt:variant>
      <vt:variant>
        <vt:i4>18</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15</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12</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9</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5</vt:i4>
      </vt:variant>
      <vt:variant>
        <vt:i4>0</vt:i4>
      </vt:variant>
      <vt:variant>
        <vt:i4>5</vt:i4>
      </vt:variant>
      <vt:variant>
        <vt:lpwstr>consultantplus://offline/ref=5B15C7E943E2570DE63CADF03771DD74F94B9922ED8208EDB35BDFF6B28596C7778AE06DDF8E762C35AB5BL3J1J</vt:lpwstr>
      </vt:variant>
      <vt:variant>
        <vt:lpwstr/>
      </vt:variant>
      <vt:variant>
        <vt:i4>1966166</vt:i4>
      </vt:variant>
      <vt:variant>
        <vt:i4>3</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0</vt:i4>
      </vt:variant>
      <vt:variant>
        <vt:i4>0</vt:i4>
      </vt:variant>
      <vt:variant>
        <vt:i4>5</vt:i4>
      </vt:variant>
      <vt:variant>
        <vt:lpwstr>consultantplus://offline/ref=5B15C7E943E2570DE63CADF03771DD74F94B9922ED8208EDB35BDFF6B28596C7778AE06DDF8E762C35AB5BL3J1J</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Утверждено</dc:title>
  <dc:creator>1</dc:creator>
  <cp:lastModifiedBy>uprav</cp:lastModifiedBy>
  <cp:revision>51</cp:revision>
  <cp:lastPrinted>2023-02-28T12:17:00Z</cp:lastPrinted>
  <dcterms:created xsi:type="dcterms:W3CDTF">2023-01-17T11:33:00Z</dcterms:created>
  <dcterms:modified xsi:type="dcterms:W3CDTF">2023-05-13T13:21:00Z</dcterms:modified>
</cp:coreProperties>
</file>